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6E04" w14:textId="77777777" w:rsidR="00973B99" w:rsidRDefault="00973B99" w:rsidP="00973B9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АДМИНИСТРАЦИЯ СТАРОНИКОЛЬСКОГО СЕЛЬСКОГО ПОСЕЛЕНИЯ</w:t>
      </w:r>
    </w:p>
    <w:p w14:paraId="480161F3" w14:textId="77777777" w:rsidR="00973B99" w:rsidRDefault="00973B99" w:rsidP="00973B9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ХОХОЛЬСКОГО МУНИЦИПАЛЬНОГО РАЙОНА</w:t>
      </w:r>
    </w:p>
    <w:p w14:paraId="78178097" w14:textId="77777777" w:rsidR="00973B99" w:rsidRDefault="00973B99" w:rsidP="00973B9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ВОРОНЕЖСКОЙ ОБЛАСТИ</w:t>
      </w:r>
    </w:p>
    <w:p w14:paraId="38AD0E7A" w14:textId="77777777" w:rsidR="00973B99" w:rsidRDefault="00973B99" w:rsidP="00973B9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ПОСТАНОВЛЕНИЕ</w:t>
      </w:r>
    </w:p>
    <w:p w14:paraId="62112E44" w14:textId="77777777" w:rsidR="00973B99" w:rsidRDefault="00973B99" w:rsidP="00973B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b/>
          <w:bCs/>
          <w:color w:val="212121"/>
          <w:sz w:val="21"/>
          <w:szCs w:val="21"/>
        </w:rPr>
        <w:t>от 04.06.2022 г. № 34</w:t>
      </w:r>
    </w:p>
    <w:p w14:paraId="4828DFA3" w14:textId="77777777" w:rsidR="00973B99" w:rsidRDefault="00973B99" w:rsidP="00973B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  мерах по охране кабельных линий и сооружений связи на территории Староникольского сельского поселения  Хохольского муниципального района Воронежской области</w:t>
      </w:r>
    </w:p>
    <w:p w14:paraId="6318507F" w14:textId="77777777" w:rsidR="00973B99" w:rsidRDefault="00973B99" w:rsidP="00973B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 исполнение постановления Правительства Российской Федерации № 578 от 09.06.1995 года «Об утверждении Правил охраны линий и сооружений связи РФ» и в целях обеспечения сохранности кабельных линий местных сетей связи, проходящих по землям Староникольского сельского поселения Хохольского муниципального района Воронежской области, имеющих важное государственное значение</w:t>
      </w:r>
    </w:p>
    <w:p w14:paraId="36D501A3" w14:textId="77777777" w:rsidR="00973B99" w:rsidRDefault="00973B99" w:rsidP="00973B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                                     </w:t>
      </w:r>
      <w:r>
        <w:rPr>
          <w:b/>
          <w:bCs/>
          <w:color w:val="212121"/>
          <w:sz w:val="21"/>
          <w:szCs w:val="21"/>
        </w:rPr>
        <w:t>ПОСТАНОВЛЯЕТ:</w:t>
      </w:r>
    </w:p>
    <w:p w14:paraId="24AC9A77" w14:textId="77777777" w:rsidR="00973B99" w:rsidRDefault="00973B99" w:rsidP="00973B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1.                  Юридическим лицам всех форм собственности и физическим лицам неуклонно выполнять требования «Правил охраны линий и сооружений связи РФ».</w:t>
      </w:r>
    </w:p>
    <w:p w14:paraId="0CAE8F51" w14:textId="77777777" w:rsidR="00973B99" w:rsidRDefault="00973B99" w:rsidP="00973B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2.                  Запретить без документального согласования с  ПАО «Ростелеком» обслуживающим кабельные линии связи  ПАО «ВымпелКом» и ПАО «МТС»:</w:t>
      </w:r>
    </w:p>
    <w:p w14:paraId="1FBCBFDD" w14:textId="77777777" w:rsidR="00973B99" w:rsidRDefault="00973B99" w:rsidP="00973B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 - производство земляных работ;</w:t>
      </w:r>
    </w:p>
    <w:p w14:paraId="271945EC" w14:textId="77777777" w:rsidR="00973B99" w:rsidRDefault="00973B99" w:rsidP="00973B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- выделение землеройных механизмов юридическим и физическим лицам без наличия в ордере на производство земляных работ без согласования;</w:t>
      </w:r>
    </w:p>
    <w:p w14:paraId="0F9C30E6" w14:textId="77777777" w:rsidR="00973B99" w:rsidRDefault="00973B99" w:rsidP="00973B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- принимать от заказчиков техническую документацию на земляные работы.</w:t>
      </w:r>
    </w:p>
    <w:p w14:paraId="760CA9F0" w14:textId="77777777" w:rsidR="00973B99" w:rsidRDefault="00973B99" w:rsidP="00973B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3. Все работы, связанные с разрывом грунта (выделение участков под индивидуальную застройку, строительство зданий, перестроек и пристроек к ним, подключение домов к сетям водопровода, установка и замена столбов, заборов и др.) выполнять при наличии технической документации, согласованной с ПАО «Ростелеком» обслуживающим кабельные линии связи  ПАО «ВымпелКом» и ПАО «МТС» и разрешения администрации Староникольского сельского поселения.</w:t>
      </w:r>
    </w:p>
    <w:p w14:paraId="5EE059D7" w14:textId="77777777" w:rsidR="00973B99" w:rsidRDefault="00973B99" w:rsidP="00973B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4. По вопросам согласования любого вида работ в пределах охранной зоны кабеля (2 метра от кабеля с каждой его стороны) или вблизи нее (25 метров от кабеля с каждой стороны» юридических и физических лиц направлять по адресу: г. Воронеж, ул. Волгоградская, 46 тел. (473) 276-11-82.</w:t>
      </w:r>
    </w:p>
    <w:p w14:paraId="5FE37E78" w14:textId="77777777" w:rsidR="00973B99" w:rsidRDefault="00973B99" w:rsidP="00973B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5. В охранных зонах кабельных линий связи ПАО «ВымпелКом» и ПАО «МТС» запретить:</w:t>
      </w:r>
    </w:p>
    <w:p w14:paraId="3577BAFB" w14:textId="77777777" w:rsidR="00973B99" w:rsidRDefault="00973B99" w:rsidP="00973B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 - складирование строительных материалов, кормов животных, удобрений;</w:t>
      </w:r>
    </w:p>
    <w:p w14:paraId="4D4CEC8D" w14:textId="77777777" w:rsidR="00973B99" w:rsidRDefault="00973B99" w:rsidP="00973B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- устройство проездов и стоянок автотранспорта, тракторов, механизмов;</w:t>
      </w:r>
    </w:p>
    <w:p w14:paraId="1B1BADFF" w14:textId="77777777" w:rsidR="00973B99" w:rsidRDefault="00973B99" w:rsidP="00973B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- посадку деревьев, установку теплиц, парников и др.</w:t>
      </w:r>
    </w:p>
    <w:p w14:paraId="0FEEE223" w14:textId="77777777" w:rsidR="00973B99" w:rsidRDefault="00973B99" w:rsidP="00973B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6. Для нанесения трасс кабельных линий связи или для внесения изменений их прохождения на чертежи и карты землепользования вызывать представителей ПАО «Ростелеком» обслуживающих кабельные линии связи  ПАО «ВымпелКом» и ПАО «МТС».</w:t>
      </w:r>
    </w:p>
    <w:p w14:paraId="5A660BAA" w14:textId="77777777" w:rsidR="00973B99" w:rsidRDefault="00973B99" w:rsidP="00973B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>7. На выделенных в собственность земельных участках, по которым проходят кабельные линии электросвязи, разрешить работникам кабельных служб ПАО «Ростелеком» обслуживающих кабельные линии связи  ПАО «ВымпелКом» и ПАО «МТС» беспрепятственно проводить ремонтно-профилактические работы на кабельных линиях связи оборудования НУП, а при авариях в любое время суток устранить повреждения с разрытием грунта и возмещением причиненного ущерба.</w:t>
      </w:r>
    </w:p>
    <w:p w14:paraId="17DA6661" w14:textId="77777777" w:rsidR="00973B99" w:rsidRDefault="00973B99" w:rsidP="00973B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8. Довести до сведения руководителей предприятий, юридических и физических лиц, что повреждения подземных кабельных линий связи или Нарушение Правил охраны линий и сооружений связи влечет за собой уголовную и административную ответственность, согласно существующему законодательству Российской Федерации с возмещением материального ущерба предприятию связи.</w:t>
      </w:r>
    </w:p>
    <w:p w14:paraId="3096671D" w14:textId="77777777" w:rsidR="00973B99" w:rsidRDefault="00973B99" w:rsidP="00973B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9. На каждый случай нарушения Правил охраны линий и сооружений связи РФ составляется акт (протокол) с указанием характера, времени и места нарушения, личности нарушителя. Право составления акта с привлечением представителей администрации Староникольского сельского поселения представляется работникам ПАО «Ростелеком» обслуживающим кабельные линии связи  ПАО «ВымпелКом» и ПАО «МТС».</w:t>
      </w:r>
    </w:p>
    <w:p w14:paraId="14FE8F24" w14:textId="77777777" w:rsidR="00973B99" w:rsidRDefault="00973B99" w:rsidP="00973B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10. Настоящее постановление разместить на сайте администрации Староникольского сельского поселения.</w:t>
      </w:r>
    </w:p>
    <w:p w14:paraId="04C6161F" w14:textId="77777777" w:rsidR="00973B99" w:rsidRDefault="00973B99" w:rsidP="00973B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11. Контроль за исполнением настоящего постановления оставляю за собой.</w:t>
      </w:r>
    </w:p>
    <w:p w14:paraId="3E4B6606" w14:textId="77777777" w:rsidR="00973B99" w:rsidRDefault="00973B99" w:rsidP="00973B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Глава Староникольского сельского</w:t>
      </w:r>
    </w:p>
    <w:p w14:paraId="6D95C7F2" w14:textId="77777777" w:rsidR="00973B99" w:rsidRDefault="00973B99" w:rsidP="00973B9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поселения                                                                    В. Н. Толсторожих.</w:t>
      </w:r>
    </w:p>
    <w:p w14:paraId="0910C3A3" w14:textId="77777777" w:rsidR="006A6C83" w:rsidRDefault="006A6C83"/>
    <w:sectPr w:rsidR="006A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4B9"/>
    <w:rsid w:val="002D74B9"/>
    <w:rsid w:val="006A6C83"/>
    <w:rsid w:val="0097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CCE52-CD74-4C3D-9929-4633BDF6A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Zambit Андреев</dc:creator>
  <cp:keywords/>
  <dc:description/>
  <cp:lastModifiedBy>Zambit Андреев</cp:lastModifiedBy>
  <cp:revision>2</cp:revision>
  <dcterms:created xsi:type="dcterms:W3CDTF">2023-06-05T17:40:00Z</dcterms:created>
  <dcterms:modified xsi:type="dcterms:W3CDTF">2023-06-05T17:40:00Z</dcterms:modified>
</cp:coreProperties>
</file>