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D09" w:rsidRDefault="001E6D09" w:rsidP="001E6D0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АДМИНИСТРАЦИЯ СТАРОНИКОЛЬСКОГО  СЕЛЬСКОГО ПОСЕЛЕНИЯ</w:t>
      </w:r>
    </w:p>
    <w:p w:rsidR="001E6D09" w:rsidRDefault="001E6D09" w:rsidP="001E6D0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ХОХОЛЬСКОГО МУНИЦИПАЛЬНОГО РАЙОНА</w:t>
      </w:r>
    </w:p>
    <w:p w:rsidR="001E6D09" w:rsidRDefault="001E6D09" w:rsidP="001E6D0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ВОРОНЕЖСКОЙ ОБЛАСТИ</w:t>
      </w:r>
    </w:p>
    <w:p w:rsidR="001E6D09" w:rsidRDefault="001E6D09" w:rsidP="001E6D0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1E6D09" w:rsidRDefault="001E6D09" w:rsidP="001E6D0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ПОСТАНОВЛЕНИЕ</w:t>
      </w:r>
    </w:p>
    <w:p w:rsidR="001E6D09" w:rsidRDefault="001E6D09" w:rsidP="001E6D0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1E6D09" w:rsidRDefault="001E6D09" w:rsidP="001E6D0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1E6D09" w:rsidRDefault="001E6D09" w:rsidP="001E6D0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От 24.05.2016  года № 85</w:t>
      </w:r>
    </w:p>
    <w:p w:rsidR="001E6D09" w:rsidRDefault="001E6D09" w:rsidP="001E6D0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с. Староникольское</w:t>
      </w:r>
    </w:p>
    <w:p w:rsidR="001E6D09" w:rsidRDefault="001E6D09" w:rsidP="001E6D0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1E6D09" w:rsidRDefault="001E6D09" w:rsidP="001E6D0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О  подготовке  проекта    изменений    генерального</w:t>
      </w:r>
    </w:p>
    <w:p w:rsidR="001E6D09" w:rsidRDefault="001E6D09" w:rsidP="001E6D0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плана 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</w:t>
      </w:r>
    </w:p>
    <w:p w:rsidR="001E6D09" w:rsidRDefault="001E6D09" w:rsidP="001E6D0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Хохольского муниципального района</w:t>
      </w:r>
    </w:p>
    <w:p w:rsidR="001E6D09" w:rsidRDefault="001E6D09" w:rsidP="001E6D0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Воронежской области</w:t>
      </w:r>
    </w:p>
    <w:p w:rsidR="001E6D09" w:rsidRDefault="001E6D09" w:rsidP="001E6D0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1E6D09" w:rsidRDefault="001E6D09" w:rsidP="001E6D0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1E6D09" w:rsidRDefault="001E6D09" w:rsidP="001E6D0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         </w:t>
      </w:r>
      <w:proofErr w:type="gramStart"/>
      <w:r>
        <w:rPr>
          <w:color w:val="212121"/>
          <w:sz w:val="21"/>
          <w:szCs w:val="21"/>
        </w:rPr>
        <w:t xml:space="preserve">На основании подпрограммы «Развитие градостроительной деятельности» государственной программы Воронежской области «Обеспечение доступным и комфортным жильем и коммунальными услугами населения Воронежской области на 2014-2020 годы», утвержденной постановлением правительства Воронежской области №1162 от 25 декабря 2013 года, ст. 24 Градостроительного кодекса РФ, ст. 16 Федерального закона от 06.10.2003 года №131-ФЗ "Об общих принципах организации местного самоуправления в Российской Федерации", Уставом 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</w:t>
      </w:r>
      <w:proofErr w:type="gramEnd"/>
      <w:r>
        <w:rPr>
          <w:color w:val="212121"/>
          <w:sz w:val="21"/>
          <w:szCs w:val="21"/>
        </w:rPr>
        <w:t xml:space="preserve">  поселения Хохольского муниципального района Воронежской области,</w:t>
      </w:r>
    </w:p>
    <w:p w:rsidR="001E6D09" w:rsidRDefault="001E6D09" w:rsidP="001E6D0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1E6D09" w:rsidRDefault="001E6D09" w:rsidP="001E6D09">
      <w:pPr>
        <w:pStyle w:val="a3"/>
        <w:shd w:val="clear" w:color="auto" w:fill="FFFFFF"/>
        <w:spacing w:before="0" w:beforeAutospacing="0"/>
        <w:jc w:val="center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ПОСТАНОВЛЯЮ:</w:t>
      </w:r>
    </w:p>
    <w:p w:rsidR="001E6D09" w:rsidRDefault="001E6D09" w:rsidP="001E6D0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</w:t>
      </w:r>
    </w:p>
    <w:p w:rsidR="001E6D09" w:rsidRDefault="001E6D09" w:rsidP="001E6D0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         1. Приступить к подготовке проекта изменений генерального плана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 части описания границ населенного пункта  с. Староникольское.</w:t>
      </w:r>
    </w:p>
    <w:p w:rsidR="001E6D09" w:rsidRDefault="001E6D09" w:rsidP="001E6D0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        2. Обнародовать данное постановление в местах, предназначенных для обнародования муниципальных правовых актов.  </w:t>
      </w:r>
    </w:p>
    <w:p w:rsidR="001E6D09" w:rsidRDefault="001E6D09" w:rsidP="001E6D0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 xml:space="preserve">         3. Опубликовать настоящее в муниципальном вестнике 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 поселения, разместить на официальном сайте </w:t>
      </w: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 Хохольского муниципального района Воронежской области в сети Интернет.</w:t>
      </w:r>
    </w:p>
    <w:p w:rsidR="001E6D09" w:rsidRDefault="001E6D09" w:rsidP="001E6D0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lastRenderedPageBreak/>
        <w:t xml:space="preserve">         4. </w:t>
      </w:r>
      <w:proofErr w:type="gramStart"/>
      <w:r>
        <w:rPr>
          <w:color w:val="212121"/>
          <w:sz w:val="21"/>
          <w:szCs w:val="21"/>
        </w:rPr>
        <w:t>Контроль за</w:t>
      </w:r>
      <w:proofErr w:type="gramEnd"/>
      <w:r>
        <w:rPr>
          <w:color w:val="212121"/>
          <w:sz w:val="21"/>
          <w:szCs w:val="21"/>
        </w:rPr>
        <w:t xml:space="preserve"> исполнением настоящего постановления оставляю за собой.</w:t>
      </w:r>
    </w:p>
    <w:p w:rsidR="001E6D09" w:rsidRDefault="001E6D09" w:rsidP="001E6D0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1E6D09" w:rsidRDefault="001E6D09" w:rsidP="001E6D0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1E6D09" w:rsidRDefault="001E6D09" w:rsidP="001E6D0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1E6D09" w:rsidRDefault="001E6D09" w:rsidP="001E6D0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</w:p>
    <w:p w:rsidR="001E6D09" w:rsidRDefault="001E6D09" w:rsidP="001E6D0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r>
        <w:rPr>
          <w:color w:val="212121"/>
          <w:sz w:val="21"/>
          <w:szCs w:val="21"/>
        </w:rPr>
        <w:t> </w:t>
      </w:r>
      <w:proofErr w:type="gramStart"/>
      <w:r>
        <w:rPr>
          <w:color w:val="212121"/>
          <w:sz w:val="21"/>
          <w:szCs w:val="21"/>
        </w:rPr>
        <w:t>И. о</w:t>
      </w:r>
      <w:proofErr w:type="gramEnd"/>
      <w:r>
        <w:rPr>
          <w:color w:val="212121"/>
          <w:sz w:val="21"/>
          <w:szCs w:val="21"/>
        </w:rPr>
        <w:t xml:space="preserve"> главы администрации</w:t>
      </w:r>
    </w:p>
    <w:p w:rsidR="001E6D09" w:rsidRDefault="001E6D09" w:rsidP="001E6D09">
      <w:pPr>
        <w:pStyle w:val="a3"/>
        <w:shd w:val="clear" w:color="auto" w:fill="FFFFFF"/>
        <w:spacing w:before="0" w:beforeAutospacing="0"/>
        <w:rPr>
          <w:color w:val="212121"/>
          <w:sz w:val="21"/>
          <w:szCs w:val="21"/>
        </w:rPr>
      </w:pPr>
      <w:proofErr w:type="spellStart"/>
      <w:r>
        <w:rPr>
          <w:color w:val="212121"/>
          <w:sz w:val="21"/>
          <w:szCs w:val="21"/>
        </w:rPr>
        <w:t>Староникольского</w:t>
      </w:r>
      <w:proofErr w:type="spellEnd"/>
      <w:r>
        <w:rPr>
          <w:color w:val="212121"/>
          <w:sz w:val="21"/>
          <w:szCs w:val="21"/>
        </w:rPr>
        <w:t xml:space="preserve"> сельского поселения                     В. Н. Кожевников        </w:t>
      </w:r>
    </w:p>
    <w:p w:rsidR="00ED5560" w:rsidRDefault="00ED5560"/>
    <w:sectPr w:rsidR="00ED5560" w:rsidSect="00ED55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E6D09"/>
    <w:rsid w:val="00065748"/>
    <w:rsid w:val="00124921"/>
    <w:rsid w:val="00161852"/>
    <w:rsid w:val="001724C9"/>
    <w:rsid w:val="00190A85"/>
    <w:rsid w:val="001E6D09"/>
    <w:rsid w:val="002975D5"/>
    <w:rsid w:val="00316260"/>
    <w:rsid w:val="00411EED"/>
    <w:rsid w:val="004B66D7"/>
    <w:rsid w:val="004D2EDE"/>
    <w:rsid w:val="004E6FCD"/>
    <w:rsid w:val="004F6BC8"/>
    <w:rsid w:val="00517554"/>
    <w:rsid w:val="00523FAD"/>
    <w:rsid w:val="005611BE"/>
    <w:rsid w:val="005B7565"/>
    <w:rsid w:val="006C4E31"/>
    <w:rsid w:val="007C2319"/>
    <w:rsid w:val="00802BB7"/>
    <w:rsid w:val="008C0671"/>
    <w:rsid w:val="008C4FA9"/>
    <w:rsid w:val="008E6198"/>
    <w:rsid w:val="009562B8"/>
    <w:rsid w:val="00994E65"/>
    <w:rsid w:val="009D68AA"/>
    <w:rsid w:val="009E4181"/>
    <w:rsid w:val="00A43638"/>
    <w:rsid w:val="00A62E13"/>
    <w:rsid w:val="00AB355C"/>
    <w:rsid w:val="00AC11AF"/>
    <w:rsid w:val="00B62177"/>
    <w:rsid w:val="00BE6738"/>
    <w:rsid w:val="00C3178E"/>
    <w:rsid w:val="00CE57B8"/>
    <w:rsid w:val="00E2349D"/>
    <w:rsid w:val="00E47ECF"/>
    <w:rsid w:val="00E621BA"/>
    <w:rsid w:val="00E717A6"/>
    <w:rsid w:val="00E93734"/>
    <w:rsid w:val="00E971B6"/>
    <w:rsid w:val="00EB6A4C"/>
    <w:rsid w:val="00ED5560"/>
    <w:rsid w:val="00EF54FD"/>
    <w:rsid w:val="00F04366"/>
    <w:rsid w:val="00F14E76"/>
    <w:rsid w:val="00F8129D"/>
    <w:rsid w:val="00F82ED1"/>
    <w:rsid w:val="00FD63CE"/>
    <w:rsid w:val="00FD6C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D55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E6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6905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257</Words>
  <Characters>1469</Characters>
  <Application>Microsoft Office Word</Application>
  <DocSecurity>0</DocSecurity>
  <Lines>12</Lines>
  <Paragraphs>3</Paragraphs>
  <ScaleCrop>false</ScaleCrop>
  <Company/>
  <LinksUpToDate>false</LinksUpToDate>
  <CharactersWithSpaces>1723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2023-06-06T10:17:00Z</dcterms:created>
  <dcterms:modified xsi:type="dcterms:W3CDTF">2023-06-06T10:17:00Z</dcterms:modified>
</cp:coreProperties>
</file>