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2A" w:rsidRPr="002C672A" w:rsidRDefault="002C672A" w:rsidP="002C672A">
      <w:pPr>
        <w:shd w:val="clear" w:color="auto" w:fill="FFFFFF"/>
        <w:spacing w:after="100" w:afterAutospacing="1" w:line="240" w:lineRule="auto"/>
        <w:ind w:right="-58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АДМИНИСТРАЦИЯ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ind w:right="-58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СТАРОНИКОЛЬСКОГО СЕЛЬСКОГО ПОСЕЛЕНИЯ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ind w:right="-58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ХОХОЛЬСКОГО МУНИЦИПАЛЬНОГО РАЙОНА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ind w:right="-58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ВОРОНЕЖСКОЙ ОБЛАСТИ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ind w:right="-58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ind w:right="-58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ПОСТАНОВЛЕНИЕ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ind w:right="-58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ind w:right="-5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От 15 .03.2017 г</w:t>
      </w:r>
      <w:r w:rsidRPr="002C67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Pr="002C672A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№ 19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 CYR" w:eastAsia="Times New Roman" w:hAnsi="Times New Roman CYR" w:cs="Times New Roman CYR"/>
          <w:b/>
          <w:bCs/>
          <w:color w:val="212121"/>
          <w:sz w:val="28"/>
          <w:szCs w:val="28"/>
          <w:lang w:eastAsia="ru-RU"/>
        </w:rPr>
        <w:t xml:space="preserve">Об утверждении Программы комплексного развития социальной инфраструктуры </w:t>
      </w:r>
      <w:proofErr w:type="spellStart"/>
      <w:r w:rsidRPr="002C672A">
        <w:rPr>
          <w:rFonts w:ascii="Times New Roman CYR" w:eastAsia="Times New Roman" w:hAnsi="Times New Roman CYR" w:cs="Times New Roman CYR"/>
          <w:b/>
          <w:bCs/>
          <w:color w:val="212121"/>
          <w:sz w:val="28"/>
          <w:szCs w:val="28"/>
          <w:lang w:eastAsia="ru-RU"/>
        </w:rPr>
        <w:t>Староникольского</w:t>
      </w:r>
      <w:proofErr w:type="spellEnd"/>
      <w:r w:rsidRPr="002C672A">
        <w:rPr>
          <w:rFonts w:ascii="Times New Roman CYR" w:eastAsia="Times New Roman" w:hAnsi="Times New Roman CYR" w:cs="Times New Roman CYR"/>
          <w:b/>
          <w:bCs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Pr="002C672A">
        <w:rPr>
          <w:rFonts w:ascii="Times New Roman CYR" w:eastAsia="Times New Roman" w:hAnsi="Times New Roman CYR" w:cs="Times New Roman CYR"/>
          <w:b/>
          <w:bCs/>
          <w:color w:val="212121"/>
          <w:sz w:val="28"/>
          <w:szCs w:val="28"/>
          <w:lang w:eastAsia="ru-RU"/>
        </w:rPr>
        <w:t>Староникольского</w:t>
      </w:r>
      <w:proofErr w:type="spellEnd"/>
      <w:r w:rsidRPr="002C672A">
        <w:rPr>
          <w:rFonts w:ascii="Times New Roman CYR" w:eastAsia="Times New Roman" w:hAnsi="Times New Roman CYR" w:cs="Times New Roman CYR"/>
          <w:b/>
          <w:bCs/>
          <w:color w:val="212121"/>
          <w:sz w:val="28"/>
          <w:szCs w:val="28"/>
          <w:lang w:eastAsia="ru-RU"/>
        </w:rPr>
        <w:t xml:space="preserve"> района Воронежской области на 2016- 2030  годы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2C672A">
        <w:rPr>
          <w:rFonts w:ascii="Times New Roman CYR" w:eastAsia="Times New Roman" w:hAnsi="Times New Roman CYR" w:cs="Times New Roman CYR"/>
          <w:color w:val="212121"/>
          <w:sz w:val="28"/>
          <w:szCs w:val="28"/>
          <w:lang w:eastAsia="ru-RU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</w:t>
      </w:r>
      <w:proofErr w:type="gramEnd"/>
      <w:r w:rsidRPr="002C672A">
        <w:rPr>
          <w:rFonts w:ascii="Times New Roman CYR" w:eastAsia="Times New Roman" w:hAnsi="Times New Roman CYR" w:cs="Times New Roman CYR"/>
          <w:color w:val="212121"/>
          <w:sz w:val="28"/>
          <w:szCs w:val="28"/>
          <w:lang w:eastAsia="ru-RU"/>
        </w:rPr>
        <w:t xml:space="preserve"> требований к программам комплексного развития социальной инфраструктуры поселений, городских округов»,  на основании Устава </w:t>
      </w:r>
      <w:proofErr w:type="spellStart"/>
      <w:r w:rsidRPr="002C672A">
        <w:rPr>
          <w:rFonts w:ascii="Times New Roman CYR" w:eastAsia="Times New Roman" w:hAnsi="Times New Roman CYR" w:cs="Times New Roman CYR"/>
          <w:color w:val="212121"/>
          <w:sz w:val="28"/>
          <w:szCs w:val="28"/>
          <w:lang w:eastAsia="ru-RU"/>
        </w:rPr>
        <w:t>Староникольского</w:t>
      </w:r>
      <w:proofErr w:type="spellEnd"/>
      <w:r w:rsidRPr="002C672A">
        <w:rPr>
          <w:rFonts w:ascii="Times New Roman CYR" w:eastAsia="Times New Roman" w:hAnsi="Times New Roman CYR" w:cs="Times New Roman CYR"/>
          <w:color w:val="212121"/>
          <w:sz w:val="28"/>
          <w:szCs w:val="28"/>
          <w:lang w:eastAsia="ru-RU"/>
        </w:rPr>
        <w:t xml:space="preserve"> сельского поселения Хохольского района Воронежской  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</w:t>
      </w:r>
      <w:r w:rsidRPr="002C672A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Утвердить </w:t>
      </w:r>
      <w:r w:rsidRPr="002C672A">
        <w:rPr>
          <w:rFonts w:ascii="Times New Roman CYR" w:eastAsia="Times New Roman" w:hAnsi="Times New Roman CYR" w:cs="Times New Roman CYR"/>
          <w:color w:val="212121"/>
          <w:sz w:val="28"/>
          <w:szCs w:val="28"/>
          <w:lang w:eastAsia="ru-RU"/>
        </w:rPr>
        <w:t xml:space="preserve">Программу комплексного развития социальной инфраструктуры  </w:t>
      </w:r>
      <w:proofErr w:type="spellStart"/>
      <w:r w:rsidRPr="002C672A">
        <w:rPr>
          <w:rFonts w:ascii="Times New Roman CYR" w:eastAsia="Times New Roman" w:hAnsi="Times New Roman CYR" w:cs="Times New Roman CYR"/>
          <w:color w:val="212121"/>
          <w:sz w:val="28"/>
          <w:szCs w:val="28"/>
          <w:lang w:eastAsia="ru-RU"/>
        </w:rPr>
        <w:t>Староникольского</w:t>
      </w:r>
      <w:proofErr w:type="spellEnd"/>
      <w:r w:rsidRPr="002C672A">
        <w:rPr>
          <w:rFonts w:ascii="Times New Roman CYR" w:eastAsia="Times New Roman" w:hAnsi="Times New Roman CYR" w:cs="Times New Roman CYR"/>
          <w:color w:val="212121"/>
          <w:sz w:val="28"/>
          <w:szCs w:val="28"/>
          <w:lang w:eastAsia="ru-RU"/>
        </w:rPr>
        <w:t xml:space="preserve"> сельского поселения Хохольского района Воронежской  области на 2016- 2030  годы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Pr="002C672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proofErr w:type="gramStart"/>
      <w:r w:rsidRPr="002C67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2C67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  постановления оставляю за собой.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2C672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2C67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Настоящее решение вступает в силу со дня его официального опубликования.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7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</w:t>
      </w:r>
    </w:p>
    <w:p w:rsidR="002C672A" w:rsidRPr="002C672A" w:rsidRDefault="002C672A" w:rsidP="002C67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2C67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Староникольского</w:t>
      </w:r>
      <w:proofErr w:type="spellEnd"/>
      <w:r w:rsidRPr="002C67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                               В. Н. Кожевников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2A"/>
    <w:rsid w:val="00065748"/>
    <w:rsid w:val="00124921"/>
    <w:rsid w:val="00161852"/>
    <w:rsid w:val="001724C9"/>
    <w:rsid w:val="00190A85"/>
    <w:rsid w:val="002975D5"/>
    <w:rsid w:val="002C672A"/>
    <w:rsid w:val="00316260"/>
    <w:rsid w:val="00326574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2023-06-06T10:10:00Z</dcterms:created>
  <dcterms:modified xsi:type="dcterms:W3CDTF">2023-06-06T10:10:00Z</dcterms:modified>
</cp:coreProperties>
</file>