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24.05.2018 года №20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комиссии по соблюдению требований к должностному поведению и урегулированию конфликта интересов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коррупции»"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Создать комиссию по соблюдению требований к должностному поведению и урегулированию конфликта интересов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на срок полномочий Совета народных депутатов Хохольского муниципального района 3 созыва в количестве 5 членов комиссии в следующем составе: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Князева Анатолия Николаевича члена постоянной комиссии по местному самоуправлению, правотворческой деятельности, председатель комиссии;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Пожидаев Александр Иванович члена постоянной комиссии     по аграрной политике, земельным отношениям, муниципальной    собственности и охране окружающей среды, заместитель председателя комиссии;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Ульянову Любовь Ивановну члена постоянной комиссии по бюджету, налогам, финансам и предпринимательству, ответственный секретарь комиссии;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Алехина Ивана Митрофановича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члена постоянной комиссии по социальным вопросам, член комиссии;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- </w:t>
      </w:r>
      <w:proofErr w:type="spellStart"/>
      <w:r>
        <w:rPr>
          <w:color w:val="212121"/>
          <w:sz w:val="21"/>
          <w:szCs w:val="21"/>
        </w:rPr>
        <w:t>Гунькина</w:t>
      </w:r>
      <w:proofErr w:type="spellEnd"/>
      <w:r>
        <w:rPr>
          <w:color w:val="212121"/>
          <w:sz w:val="21"/>
          <w:szCs w:val="21"/>
        </w:rPr>
        <w:t xml:space="preserve"> Виктора Тихоновича члена постоянной комиссии по промышленности, транспорту, связи, ЖКХ, член комиссии.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</w:t>
      </w:r>
      <w:proofErr w:type="gramStart"/>
      <w:r>
        <w:rPr>
          <w:color w:val="212121"/>
          <w:sz w:val="21"/>
          <w:szCs w:val="21"/>
        </w:rPr>
        <w:t xml:space="preserve">Комиссии по соблюдению требований к должностному поведению и урегулированию конфликта интересов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(Князеву А. Н.) обеспечить работу комиссии в соответствии с Положением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</w:t>
      </w:r>
      <w:proofErr w:type="gramEnd"/>
      <w:r>
        <w:rPr>
          <w:color w:val="212121"/>
          <w:sz w:val="21"/>
          <w:szCs w:val="21"/>
        </w:rPr>
        <w:t xml:space="preserve"> вопросов, касающихся соблюдения требований к должностному поведению лиц, замещающих муниципальные должности и урегулирования конфликта интересов.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Настоящее решение подлежит размещению на официальном сайте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 сети Интернет и опубликованию в официальном периодическом издании органов местного самоуправления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«Муниципальный вестник» и вступает в силу со дня принятия.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исполнением настоящего решения возложить на заместителя председателя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Л. И. Ульянову.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Заместитель председателя Совета</w:t>
      </w:r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D42E9D" w:rsidRDefault="00D42E9D" w:rsidP="00D42E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                  Л. И. Ульянова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9D"/>
    <w:rsid w:val="000078A0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D42E9D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2023-06-06T08:35:00Z</dcterms:created>
  <dcterms:modified xsi:type="dcterms:W3CDTF">2023-06-06T08:35:00Z</dcterms:modified>
</cp:coreProperties>
</file>