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84" w:rsidRDefault="00115484" w:rsidP="0069109A">
      <w:pPr>
        <w:ind w:left="-360" w:right="-36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15484" w:rsidRDefault="00115484" w:rsidP="0069109A">
      <w:pPr>
        <w:ind w:left="-360" w:right="-365"/>
        <w:jc w:val="center"/>
        <w:rPr>
          <w:rFonts w:ascii="Times New Roman" w:hAnsi="Times New Roman" w:cs="Times New Roman"/>
          <w:b/>
          <w:sz w:val="24"/>
        </w:rPr>
      </w:pPr>
    </w:p>
    <w:p w:rsidR="0069109A" w:rsidRDefault="00115484" w:rsidP="0069109A">
      <w:pPr>
        <w:ind w:left="-360" w:right="-36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ПРОТОКОЛ</w:t>
      </w:r>
    </w:p>
    <w:p w:rsidR="0069109A" w:rsidRDefault="0069109A" w:rsidP="0069109A">
      <w:pPr>
        <w:spacing w:after="0" w:line="240" w:lineRule="auto"/>
        <w:ind w:left="-357" w:right="-363" w:firstLine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03.06.2019 года № </w:t>
      </w:r>
      <w:r w:rsidR="00115484">
        <w:rPr>
          <w:rFonts w:ascii="Times New Roman" w:hAnsi="Times New Roman" w:cs="Times New Roman"/>
          <w:sz w:val="24"/>
        </w:rPr>
        <w:t>1</w:t>
      </w:r>
    </w:p>
    <w:p w:rsidR="0069109A" w:rsidRDefault="0069109A" w:rsidP="0069109A">
      <w:pPr>
        <w:spacing w:after="0" w:line="240" w:lineRule="auto"/>
        <w:ind w:left="-357" w:right="-363" w:firstLine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</w:t>
      </w:r>
      <w:r w:rsidRPr="00184152">
        <w:rPr>
          <w:sz w:val="24"/>
        </w:rPr>
        <w:t xml:space="preserve"> </w:t>
      </w:r>
      <w:r w:rsidRPr="00184152">
        <w:rPr>
          <w:rFonts w:ascii="Times New Roman" w:hAnsi="Times New Roman" w:cs="Times New Roman"/>
          <w:sz w:val="24"/>
        </w:rPr>
        <w:t>Староникольское</w:t>
      </w:r>
    </w:p>
    <w:p w:rsidR="0069109A" w:rsidRDefault="0069109A" w:rsidP="0069109A">
      <w:pPr>
        <w:tabs>
          <w:tab w:val="left" w:pos="467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9109A" w:rsidRDefault="00606937" w:rsidP="0069109A">
      <w:pPr>
        <w:tabs>
          <w:tab w:val="left" w:pos="467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9109A">
        <w:rPr>
          <w:rFonts w:ascii="Times New Roman" w:hAnsi="Times New Roman" w:cs="Times New Roman"/>
          <w:sz w:val="24"/>
          <w:szCs w:val="24"/>
        </w:rPr>
        <w:t xml:space="preserve">заседание общественной комиссии </w:t>
      </w:r>
      <w:r w:rsidR="0069109A">
        <w:rPr>
          <w:rFonts w:ascii="Times New Roman" w:hAnsi="Times New Roman" w:cs="Times New Roman"/>
          <w:sz w:val="24"/>
          <w:szCs w:val="24"/>
        </w:rPr>
        <w:t xml:space="preserve">по </w:t>
      </w:r>
    </w:p>
    <w:p w:rsidR="0069109A" w:rsidRDefault="00606937" w:rsidP="006910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9109A">
        <w:rPr>
          <w:rFonts w:ascii="Times New Roman" w:hAnsi="Times New Roman" w:cs="Times New Roman"/>
          <w:sz w:val="24"/>
          <w:szCs w:val="24"/>
        </w:rPr>
        <w:t xml:space="preserve">обеспечению и реализации </w:t>
      </w:r>
      <w:proofErr w:type="gramStart"/>
      <w:r w:rsidR="0069109A">
        <w:rPr>
          <w:rFonts w:ascii="Times New Roman" w:hAnsi="Times New Roman" w:cs="Times New Roman"/>
          <w:sz w:val="24"/>
          <w:szCs w:val="24"/>
        </w:rPr>
        <w:t>приоритетного</w:t>
      </w:r>
      <w:proofErr w:type="gramEnd"/>
    </w:p>
    <w:p w:rsidR="0069109A" w:rsidRDefault="00606937" w:rsidP="006910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9109A">
        <w:rPr>
          <w:rFonts w:ascii="Times New Roman" w:hAnsi="Times New Roman" w:cs="Times New Roman"/>
          <w:sz w:val="24"/>
          <w:szCs w:val="24"/>
        </w:rPr>
        <w:t xml:space="preserve">проекта  « Формирование </w:t>
      </w:r>
      <w:proofErr w:type="gramStart"/>
      <w:r w:rsidRPr="0069109A">
        <w:rPr>
          <w:rFonts w:ascii="Times New Roman" w:hAnsi="Times New Roman" w:cs="Times New Roman"/>
          <w:sz w:val="24"/>
          <w:szCs w:val="24"/>
        </w:rPr>
        <w:t>комфортной</w:t>
      </w:r>
      <w:proofErr w:type="gramEnd"/>
      <w:r w:rsidRPr="00691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09A" w:rsidRDefault="00606937" w:rsidP="006910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9109A">
        <w:rPr>
          <w:rFonts w:ascii="Times New Roman" w:hAnsi="Times New Roman" w:cs="Times New Roman"/>
          <w:sz w:val="24"/>
          <w:szCs w:val="24"/>
        </w:rPr>
        <w:t xml:space="preserve">городской среды»  на территории </w:t>
      </w:r>
    </w:p>
    <w:p w:rsidR="00606937" w:rsidRPr="0069109A" w:rsidRDefault="00606937" w:rsidP="006910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69109A">
        <w:rPr>
          <w:rFonts w:ascii="Times New Roman" w:hAnsi="Times New Roman" w:cs="Times New Roman"/>
          <w:sz w:val="24"/>
          <w:szCs w:val="24"/>
        </w:rPr>
        <w:t>Староникольского</w:t>
      </w:r>
      <w:proofErr w:type="spellEnd"/>
      <w:r w:rsidRPr="0069109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F1834" w:rsidRDefault="00CF1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3544"/>
        <w:gridCol w:w="5812"/>
      </w:tblGrid>
      <w:tr w:rsidR="0069109A" w:rsidRPr="00414D46" w:rsidTr="00941A07">
        <w:tc>
          <w:tcPr>
            <w:tcW w:w="3544" w:type="dxa"/>
            <w:shd w:val="clear" w:color="auto" w:fill="auto"/>
            <w:vAlign w:val="center"/>
          </w:tcPr>
          <w:p w:rsidR="0069109A" w:rsidRPr="00414D46" w:rsidRDefault="0069109A" w:rsidP="00941A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4D46">
              <w:rPr>
                <w:rFonts w:ascii="Times New Roman" w:hAnsi="Times New Roman" w:cs="Times New Roman"/>
                <w:b/>
                <w:sz w:val="24"/>
              </w:rPr>
              <w:t>Председатель комиссии:</w:t>
            </w:r>
          </w:p>
        </w:tc>
        <w:tc>
          <w:tcPr>
            <w:tcW w:w="5812" w:type="dxa"/>
            <w:shd w:val="clear" w:color="auto" w:fill="auto"/>
          </w:tcPr>
          <w:p w:rsidR="0069109A" w:rsidRPr="00414D46" w:rsidRDefault="0069109A" w:rsidP="00941A0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109A" w:rsidRPr="00414D46" w:rsidTr="00941A07">
        <w:tc>
          <w:tcPr>
            <w:tcW w:w="3544" w:type="dxa"/>
            <w:shd w:val="clear" w:color="auto" w:fill="auto"/>
          </w:tcPr>
          <w:p w:rsidR="0069109A" w:rsidRDefault="0069109A" w:rsidP="00941A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Толсторожих</w:t>
            </w:r>
            <w:proofErr w:type="spellEnd"/>
          </w:p>
          <w:p w:rsidR="0069109A" w:rsidRDefault="0069109A" w:rsidP="00941A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Владимир Николаевич</w:t>
            </w:r>
          </w:p>
          <w:p w:rsidR="0069109A" w:rsidRPr="00414D46" w:rsidRDefault="0069109A" w:rsidP="00941A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9109A" w:rsidRPr="00414D46" w:rsidRDefault="0069109A" w:rsidP="00941A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14D46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 xml:space="preserve">и.о. </w:t>
            </w:r>
            <w:r w:rsidRPr="00414D46"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лавы</w:t>
            </w:r>
            <w:r w:rsidRPr="00414D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84152">
              <w:rPr>
                <w:rFonts w:ascii="Times New Roman" w:hAnsi="Times New Roman" w:cs="Times New Roman"/>
                <w:sz w:val="24"/>
              </w:rPr>
              <w:t>Староникольско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proofErr w:type="spellEnd"/>
            <w:r w:rsidRPr="00414D46">
              <w:rPr>
                <w:rFonts w:ascii="Times New Roman" w:hAnsi="Times New Roman" w:cs="Times New Roman"/>
                <w:sz w:val="24"/>
              </w:rPr>
              <w:t xml:space="preserve"> сельского поселения  </w:t>
            </w:r>
          </w:p>
        </w:tc>
      </w:tr>
      <w:tr w:rsidR="0069109A" w:rsidRPr="00414D46" w:rsidTr="00941A07">
        <w:trPr>
          <w:trHeight w:val="242"/>
        </w:trPr>
        <w:tc>
          <w:tcPr>
            <w:tcW w:w="3544" w:type="dxa"/>
            <w:shd w:val="clear" w:color="auto" w:fill="auto"/>
            <w:vAlign w:val="center"/>
          </w:tcPr>
          <w:p w:rsidR="0069109A" w:rsidRPr="00A74082" w:rsidRDefault="0069109A" w:rsidP="00941A0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4082">
              <w:rPr>
                <w:rFonts w:ascii="Times New Roman" w:hAnsi="Times New Roman" w:cs="Times New Roman"/>
                <w:b/>
                <w:sz w:val="24"/>
              </w:rPr>
              <w:t>Заместитель</w:t>
            </w:r>
          </w:p>
          <w:p w:rsidR="0069109A" w:rsidRPr="00A74082" w:rsidRDefault="0069109A" w:rsidP="00941A0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A74082">
              <w:rPr>
                <w:rFonts w:ascii="Times New Roman" w:hAnsi="Times New Roman" w:cs="Times New Roman"/>
                <w:b/>
                <w:sz w:val="24"/>
              </w:rPr>
              <w:t>редседателя комиссии</w:t>
            </w:r>
          </w:p>
        </w:tc>
        <w:tc>
          <w:tcPr>
            <w:tcW w:w="5812" w:type="dxa"/>
            <w:shd w:val="clear" w:color="auto" w:fill="auto"/>
          </w:tcPr>
          <w:p w:rsidR="0069109A" w:rsidRPr="00414D46" w:rsidRDefault="0069109A" w:rsidP="00941A07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109A" w:rsidRPr="00414D46" w:rsidTr="00941A07">
        <w:trPr>
          <w:trHeight w:val="80"/>
        </w:trPr>
        <w:tc>
          <w:tcPr>
            <w:tcW w:w="3544" w:type="dxa"/>
            <w:shd w:val="clear" w:color="auto" w:fill="auto"/>
            <w:vAlign w:val="center"/>
          </w:tcPr>
          <w:p w:rsidR="0069109A" w:rsidRDefault="0069109A" w:rsidP="00941A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9109A" w:rsidRPr="00A74082" w:rsidRDefault="0069109A" w:rsidP="00941A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Надежда Николаевна</w:t>
            </w:r>
          </w:p>
        </w:tc>
        <w:tc>
          <w:tcPr>
            <w:tcW w:w="5812" w:type="dxa"/>
            <w:shd w:val="clear" w:color="auto" w:fill="auto"/>
          </w:tcPr>
          <w:p w:rsidR="0069109A" w:rsidRPr="00414D46" w:rsidRDefault="0069109A" w:rsidP="00941A07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14D46">
              <w:rPr>
                <w:rFonts w:ascii="Times New Roman" w:hAnsi="Times New Roman" w:cs="Times New Roman"/>
                <w:sz w:val="24"/>
              </w:rPr>
              <w:t xml:space="preserve">ведущий специалист администрации </w:t>
            </w:r>
            <w:proofErr w:type="spellStart"/>
            <w:r w:rsidRPr="00184152">
              <w:rPr>
                <w:rFonts w:ascii="Times New Roman" w:hAnsi="Times New Roman" w:cs="Times New Roman"/>
                <w:sz w:val="24"/>
              </w:rPr>
              <w:t>Староникольско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proofErr w:type="spellEnd"/>
            <w:r w:rsidRPr="00414D46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</w:p>
        </w:tc>
      </w:tr>
      <w:tr w:rsidR="0069109A" w:rsidRPr="00414D46" w:rsidTr="00941A07">
        <w:trPr>
          <w:trHeight w:val="80"/>
        </w:trPr>
        <w:tc>
          <w:tcPr>
            <w:tcW w:w="3544" w:type="dxa"/>
            <w:shd w:val="clear" w:color="auto" w:fill="auto"/>
            <w:vAlign w:val="center"/>
          </w:tcPr>
          <w:p w:rsidR="0069109A" w:rsidRPr="00414D46" w:rsidRDefault="0069109A" w:rsidP="00941A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9109A" w:rsidRPr="00414D46" w:rsidRDefault="0069109A" w:rsidP="00941A07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109A" w:rsidRPr="00414D46" w:rsidTr="00941A07">
        <w:tc>
          <w:tcPr>
            <w:tcW w:w="3544" w:type="dxa"/>
            <w:shd w:val="clear" w:color="auto" w:fill="auto"/>
            <w:vAlign w:val="center"/>
          </w:tcPr>
          <w:p w:rsidR="0069109A" w:rsidRPr="00414D46" w:rsidRDefault="0069109A" w:rsidP="00941A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С</w:t>
            </w:r>
            <w:r w:rsidRPr="00414D46">
              <w:rPr>
                <w:rFonts w:ascii="Times New Roman" w:hAnsi="Times New Roman" w:cs="Times New Roman"/>
                <w:b/>
                <w:sz w:val="24"/>
              </w:rPr>
              <w:t>екретарь комиссии:</w:t>
            </w:r>
          </w:p>
        </w:tc>
        <w:tc>
          <w:tcPr>
            <w:tcW w:w="5812" w:type="dxa"/>
            <w:shd w:val="clear" w:color="auto" w:fill="auto"/>
          </w:tcPr>
          <w:p w:rsidR="0069109A" w:rsidRPr="00414D46" w:rsidRDefault="0069109A" w:rsidP="00941A07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109A" w:rsidRPr="00414D46" w:rsidTr="00941A07">
        <w:tc>
          <w:tcPr>
            <w:tcW w:w="3544" w:type="dxa"/>
            <w:shd w:val="clear" w:color="auto" w:fill="auto"/>
          </w:tcPr>
          <w:p w:rsidR="0069109A" w:rsidRDefault="0069109A" w:rsidP="00941A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Шипилова</w:t>
            </w:r>
          </w:p>
          <w:p w:rsidR="0069109A" w:rsidRPr="00414D46" w:rsidRDefault="0069109A" w:rsidP="00941A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Нина Ивановна</w:t>
            </w:r>
          </w:p>
        </w:tc>
        <w:tc>
          <w:tcPr>
            <w:tcW w:w="5812" w:type="dxa"/>
            <w:shd w:val="clear" w:color="auto" w:fill="auto"/>
          </w:tcPr>
          <w:p w:rsidR="0069109A" w:rsidRPr="00414D46" w:rsidRDefault="0069109A" w:rsidP="00941A07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414D46">
              <w:rPr>
                <w:rFonts w:ascii="Times New Roman" w:hAnsi="Times New Roman" w:cs="Times New Roman"/>
                <w:sz w:val="24"/>
              </w:rPr>
              <w:t xml:space="preserve">- ведущий специалист администрации </w:t>
            </w:r>
            <w:proofErr w:type="spellStart"/>
            <w:r w:rsidRPr="00184152">
              <w:rPr>
                <w:rFonts w:ascii="Times New Roman" w:hAnsi="Times New Roman" w:cs="Times New Roman"/>
                <w:sz w:val="24"/>
              </w:rPr>
              <w:t>Староникольско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proofErr w:type="spellEnd"/>
            <w:r w:rsidRPr="00414D46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</w:p>
        </w:tc>
      </w:tr>
      <w:tr w:rsidR="0069109A" w:rsidRPr="00414D46" w:rsidTr="00941A07">
        <w:tc>
          <w:tcPr>
            <w:tcW w:w="3544" w:type="dxa"/>
            <w:shd w:val="clear" w:color="auto" w:fill="auto"/>
          </w:tcPr>
          <w:p w:rsidR="0069109A" w:rsidRPr="00414D46" w:rsidRDefault="0069109A" w:rsidP="00941A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9109A" w:rsidRPr="00414D46" w:rsidRDefault="0069109A" w:rsidP="00941A07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109A" w:rsidRPr="00414D46" w:rsidTr="00941A07">
        <w:tc>
          <w:tcPr>
            <w:tcW w:w="3544" w:type="dxa"/>
            <w:shd w:val="clear" w:color="auto" w:fill="auto"/>
          </w:tcPr>
          <w:p w:rsidR="0069109A" w:rsidRPr="00414D46" w:rsidRDefault="0069109A" w:rsidP="00941A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4D46">
              <w:rPr>
                <w:rFonts w:ascii="Times New Roman" w:hAnsi="Times New Roman" w:cs="Times New Roman"/>
                <w:b/>
                <w:sz w:val="24"/>
              </w:rPr>
              <w:t>Члены комиссии:</w:t>
            </w:r>
          </w:p>
        </w:tc>
        <w:tc>
          <w:tcPr>
            <w:tcW w:w="5812" w:type="dxa"/>
            <w:shd w:val="clear" w:color="auto" w:fill="auto"/>
          </w:tcPr>
          <w:p w:rsidR="0069109A" w:rsidRPr="00414D46" w:rsidRDefault="0069109A" w:rsidP="00941A07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109A" w:rsidRPr="00414D46" w:rsidTr="00941A07">
        <w:trPr>
          <w:trHeight w:val="828"/>
        </w:trPr>
        <w:tc>
          <w:tcPr>
            <w:tcW w:w="3544" w:type="dxa"/>
            <w:shd w:val="clear" w:color="auto" w:fill="auto"/>
          </w:tcPr>
          <w:p w:rsidR="0069109A" w:rsidRDefault="0069109A" w:rsidP="00941A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Лобачева</w:t>
            </w:r>
          </w:p>
          <w:p w:rsidR="0069109A" w:rsidRPr="00414D46" w:rsidRDefault="0069109A" w:rsidP="00941A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Лилия Васильевна</w:t>
            </w:r>
          </w:p>
        </w:tc>
        <w:tc>
          <w:tcPr>
            <w:tcW w:w="5812" w:type="dxa"/>
            <w:shd w:val="clear" w:color="auto" w:fill="auto"/>
          </w:tcPr>
          <w:p w:rsidR="0069109A" w:rsidRDefault="0069109A" w:rsidP="00941A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специалист по земле, инспектор ВУС</w:t>
            </w:r>
            <w:r w:rsidRPr="00414D46">
              <w:rPr>
                <w:rFonts w:ascii="Times New Roman" w:hAnsi="Times New Roman" w:cs="Times New Roman"/>
                <w:sz w:val="24"/>
              </w:rPr>
              <w:t xml:space="preserve"> администрации </w:t>
            </w:r>
            <w:proofErr w:type="spellStart"/>
            <w:r w:rsidRPr="00184152">
              <w:rPr>
                <w:rFonts w:ascii="Times New Roman" w:hAnsi="Times New Roman" w:cs="Times New Roman"/>
                <w:sz w:val="24"/>
              </w:rPr>
              <w:t>Староникольско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proofErr w:type="spellEnd"/>
            <w:r w:rsidRPr="00414D46"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</w:p>
          <w:p w:rsidR="0069109A" w:rsidRPr="00414D46" w:rsidRDefault="0069109A" w:rsidP="00941A0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109A" w:rsidRPr="00414D46" w:rsidTr="00941A07">
        <w:trPr>
          <w:trHeight w:val="828"/>
        </w:trPr>
        <w:tc>
          <w:tcPr>
            <w:tcW w:w="3544" w:type="dxa"/>
            <w:shd w:val="clear" w:color="auto" w:fill="auto"/>
          </w:tcPr>
          <w:p w:rsidR="0069109A" w:rsidRDefault="0069109A" w:rsidP="00941A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Филонова</w:t>
            </w:r>
            <w:proofErr w:type="spellEnd"/>
          </w:p>
          <w:p w:rsidR="0069109A" w:rsidRPr="00414D46" w:rsidRDefault="0069109A" w:rsidP="00941A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Любовь Григорьевна</w:t>
            </w:r>
          </w:p>
        </w:tc>
        <w:tc>
          <w:tcPr>
            <w:tcW w:w="5812" w:type="dxa"/>
            <w:shd w:val="clear" w:color="auto" w:fill="auto"/>
          </w:tcPr>
          <w:p w:rsidR="0069109A" w:rsidRPr="00414D46" w:rsidRDefault="0069109A" w:rsidP="00941A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14D46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 xml:space="preserve">главный </w:t>
            </w:r>
            <w:r w:rsidRPr="00414D46">
              <w:rPr>
                <w:rFonts w:ascii="Times New Roman" w:hAnsi="Times New Roman" w:cs="Times New Roman"/>
                <w:sz w:val="24"/>
              </w:rPr>
              <w:t xml:space="preserve">бухгалтер администрации </w:t>
            </w:r>
            <w:proofErr w:type="spellStart"/>
            <w:r w:rsidRPr="00184152">
              <w:rPr>
                <w:rFonts w:ascii="Times New Roman" w:hAnsi="Times New Roman" w:cs="Times New Roman"/>
                <w:sz w:val="24"/>
              </w:rPr>
              <w:t>Староникольско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proofErr w:type="spellEnd"/>
            <w:r w:rsidRPr="00414D46"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</w:p>
        </w:tc>
      </w:tr>
      <w:tr w:rsidR="0069109A" w:rsidRPr="00414D46" w:rsidTr="00941A07">
        <w:trPr>
          <w:trHeight w:val="828"/>
        </w:trPr>
        <w:tc>
          <w:tcPr>
            <w:tcW w:w="3544" w:type="dxa"/>
            <w:shd w:val="clear" w:color="auto" w:fill="auto"/>
          </w:tcPr>
          <w:p w:rsidR="0069109A" w:rsidRDefault="0069109A" w:rsidP="00941A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Жукова</w:t>
            </w:r>
          </w:p>
          <w:p w:rsidR="0069109A" w:rsidRDefault="0069109A" w:rsidP="00941A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Елена Алексеевна</w:t>
            </w:r>
          </w:p>
          <w:p w:rsidR="0069109A" w:rsidRPr="00414D46" w:rsidRDefault="0069109A" w:rsidP="00941A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4D46">
              <w:rPr>
                <w:rFonts w:ascii="Times New Roman" w:hAnsi="Times New Roman" w:cs="Times New Roman"/>
                <w:sz w:val="24"/>
              </w:rPr>
              <w:t>(по согласованию)</w:t>
            </w:r>
          </w:p>
        </w:tc>
        <w:tc>
          <w:tcPr>
            <w:tcW w:w="5812" w:type="dxa"/>
            <w:shd w:val="clear" w:color="auto" w:fill="auto"/>
          </w:tcPr>
          <w:p w:rsidR="0069109A" w:rsidRDefault="0069109A" w:rsidP="00941A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14D46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начальник</w:t>
            </w:r>
            <w:r w:rsidRPr="00414D46">
              <w:rPr>
                <w:rFonts w:ascii="Times New Roman" w:hAnsi="Times New Roman" w:cs="Times New Roman"/>
                <w:sz w:val="24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</w:rPr>
              <w:t xml:space="preserve">по строительству, </w:t>
            </w:r>
            <w:r w:rsidRPr="00414D46">
              <w:rPr>
                <w:rFonts w:ascii="Times New Roman" w:hAnsi="Times New Roman" w:cs="Times New Roman"/>
                <w:sz w:val="24"/>
              </w:rPr>
              <w:t>архитектур</w:t>
            </w:r>
            <w:r>
              <w:rPr>
                <w:rFonts w:ascii="Times New Roman" w:hAnsi="Times New Roman" w:cs="Times New Roman"/>
                <w:sz w:val="24"/>
              </w:rPr>
              <w:t>е, транспорту и ЖКХ</w:t>
            </w:r>
            <w:r w:rsidRPr="00414D46">
              <w:rPr>
                <w:rFonts w:ascii="Times New Roman" w:hAnsi="Times New Roman" w:cs="Times New Roman"/>
                <w:sz w:val="24"/>
              </w:rPr>
              <w:t xml:space="preserve"> администрации Хохольского муниципального района</w:t>
            </w:r>
          </w:p>
          <w:p w:rsidR="0069109A" w:rsidRPr="00414D46" w:rsidRDefault="0069109A" w:rsidP="00941A0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109A" w:rsidRPr="00414D46" w:rsidTr="00941A07">
        <w:trPr>
          <w:trHeight w:val="828"/>
        </w:trPr>
        <w:tc>
          <w:tcPr>
            <w:tcW w:w="3544" w:type="dxa"/>
            <w:shd w:val="clear" w:color="auto" w:fill="auto"/>
          </w:tcPr>
          <w:p w:rsidR="0069109A" w:rsidRDefault="0069109A" w:rsidP="00941A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Ульянова</w:t>
            </w:r>
          </w:p>
          <w:p w:rsidR="0069109A" w:rsidRPr="00414D46" w:rsidRDefault="0069109A" w:rsidP="00941A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Любовь Ивановна</w:t>
            </w:r>
          </w:p>
        </w:tc>
        <w:tc>
          <w:tcPr>
            <w:tcW w:w="5812" w:type="dxa"/>
            <w:shd w:val="clear" w:color="auto" w:fill="auto"/>
          </w:tcPr>
          <w:p w:rsidR="0069109A" w:rsidRPr="00414D46" w:rsidRDefault="0069109A" w:rsidP="00941A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14D46">
              <w:rPr>
                <w:rFonts w:ascii="Times New Roman" w:hAnsi="Times New Roman" w:cs="Times New Roman"/>
                <w:sz w:val="24"/>
              </w:rPr>
              <w:t xml:space="preserve">депутат Совета народных депутатов </w:t>
            </w:r>
            <w:proofErr w:type="spellStart"/>
            <w:r w:rsidRPr="00184152">
              <w:rPr>
                <w:rFonts w:ascii="Times New Roman" w:hAnsi="Times New Roman" w:cs="Times New Roman"/>
                <w:sz w:val="24"/>
              </w:rPr>
              <w:t>Староникольско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proofErr w:type="spellEnd"/>
            <w:r w:rsidRPr="00414D46"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</w:p>
        </w:tc>
      </w:tr>
      <w:tr w:rsidR="0069109A" w:rsidRPr="00414D46" w:rsidTr="00941A07">
        <w:trPr>
          <w:trHeight w:val="828"/>
        </w:trPr>
        <w:tc>
          <w:tcPr>
            <w:tcW w:w="3544" w:type="dxa"/>
            <w:shd w:val="clear" w:color="auto" w:fill="auto"/>
          </w:tcPr>
          <w:p w:rsidR="0069109A" w:rsidRDefault="0069109A" w:rsidP="00941A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Князев</w:t>
            </w:r>
          </w:p>
          <w:p w:rsidR="0069109A" w:rsidRDefault="0069109A" w:rsidP="00941A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Анатолий Николаевич</w:t>
            </w:r>
          </w:p>
        </w:tc>
        <w:tc>
          <w:tcPr>
            <w:tcW w:w="5812" w:type="dxa"/>
            <w:shd w:val="clear" w:color="auto" w:fill="auto"/>
          </w:tcPr>
          <w:p w:rsidR="0069109A" w:rsidRDefault="0069109A" w:rsidP="00941A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14D46">
              <w:rPr>
                <w:rFonts w:ascii="Times New Roman" w:hAnsi="Times New Roman" w:cs="Times New Roman"/>
                <w:sz w:val="24"/>
              </w:rPr>
              <w:t xml:space="preserve">депутат Совета народных депутатов </w:t>
            </w:r>
            <w:proofErr w:type="spellStart"/>
            <w:r w:rsidRPr="00184152">
              <w:rPr>
                <w:rFonts w:ascii="Times New Roman" w:hAnsi="Times New Roman" w:cs="Times New Roman"/>
                <w:sz w:val="24"/>
              </w:rPr>
              <w:t>Староникольско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proofErr w:type="spellEnd"/>
            <w:r w:rsidRPr="00414D46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</w:p>
        </w:tc>
      </w:tr>
    </w:tbl>
    <w:p w:rsidR="0069109A" w:rsidRDefault="0069109A">
      <w:pPr>
        <w:rPr>
          <w:rFonts w:ascii="Times New Roman" w:hAnsi="Times New Roman" w:cs="Times New Roman"/>
          <w:sz w:val="28"/>
          <w:szCs w:val="28"/>
        </w:rPr>
      </w:pPr>
    </w:p>
    <w:p w:rsidR="0069109A" w:rsidRDefault="0069109A">
      <w:pPr>
        <w:rPr>
          <w:rFonts w:ascii="Times New Roman" w:hAnsi="Times New Roman" w:cs="Times New Roman"/>
          <w:sz w:val="28"/>
          <w:szCs w:val="28"/>
        </w:rPr>
      </w:pPr>
    </w:p>
    <w:p w:rsidR="0069109A" w:rsidRPr="003C58A2" w:rsidRDefault="0069109A">
      <w:pPr>
        <w:rPr>
          <w:rFonts w:ascii="Times New Roman" w:hAnsi="Times New Roman" w:cs="Times New Roman"/>
          <w:b/>
          <w:sz w:val="28"/>
          <w:szCs w:val="28"/>
        </w:rPr>
      </w:pPr>
      <w:r w:rsidRPr="003C58A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C58A2" w:rsidRPr="003C58A2">
        <w:rPr>
          <w:rFonts w:ascii="Times New Roman" w:hAnsi="Times New Roman" w:cs="Times New Roman"/>
          <w:b/>
          <w:sz w:val="28"/>
          <w:szCs w:val="28"/>
        </w:rPr>
        <w:t xml:space="preserve">                              Повестка дня:</w:t>
      </w:r>
      <w:r w:rsidRPr="003C58A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606937" w:rsidRDefault="00CF1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CF1834" w:rsidRDefault="003C58A2" w:rsidP="003C58A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общественной территории,  подлежащей  благоустройству в первоочередном порядке для  </w:t>
      </w:r>
      <w:r w:rsidRPr="003C58A2">
        <w:rPr>
          <w:rFonts w:ascii="Times New Roman" w:hAnsi="Times New Roman" w:cs="Times New Roman"/>
          <w:sz w:val="28"/>
          <w:szCs w:val="28"/>
        </w:rPr>
        <w:t>реализации приоритетного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8A2">
        <w:rPr>
          <w:rFonts w:ascii="Times New Roman" w:hAnsi="Times New Roman" w:cs="Times New Roman"/>
          <w:sz w:val="28"/>
          <w:szCs w:val="28"/>
        </w:rPr>
        <w:t xml:space="preserve">проекта  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8A2">
        <w:rPr>
          <w:rFonts w:ascii="Times New Roman" w:hAnsi="Times New Roman" w:cs="Times New Roman"/>
          <w:sz w:val="28"/>
          <w:szCs w:val="28"/>
        </w:rPr>
        <w:t xml:space="preserve">городской среды 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45CE6">
        <w:rPr>
          <w:rFonts w:ascii="Times New Roman" w:hAnsi="Times New Roman" w:cs="Times New Roman"/>
          <w:sz w:val="28"/>
          <w:szCs w:val="28"/>
        </w:rPr>
        <w:t>»</w:t>
      </w:r>
      <w:r w:rsidR="003A5A9C">
        <w:rPr>
          <w:rFonts w:ascii="Times New Roman" w:hAnsi="Times New Roman" w:cs="Times New Roman"/>
          <w:sz w:val="28"/>
          <w:szCs w:val="28"/>
        </w:rPr>
        <w:t>.</w:t>
      </w:r>
    </w:p>
    <w:p w:rsidR="003A5A9C" w:rsidRDefault="003A5A9C" w:rsidP="003C58A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153E4" w:rsidRDefault="001153E4" w:rsidP="003A5A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A9C" w:rsidRDefault="003A5A9C" w:rsidP="003A5A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A9C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EB530E" w:rsidRDefault="003A5A9C" w:rsidP="003A5A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5A9C">
        <w:rPr>
          <w:rFonts w:ascii="Times New Roman" w:hAnsi="Times New Roman" w:cs="Times New Roman"/>
          <w:sz w:val="28"/>
          <w:szCs w:val="28"/>
        </w:rPr>
        <w:t>Полухину</w:t>
      </w:r>
      <w:proofErr w:type="spellEnd"/>
      <w:r w:rsidRPr="003A5A9C">
        <w:rPr>
          <w:rFonts w:ascii="Times New Roman" w:hAnsi="Times New Roman" w:cs="Times New Roman"/>
          <w:sz w:val="28"/>
          <w:szCs w:val="28"/>
        </w:rPr>
        <w:t xml:space="preserve"> Н.Н.</w:t>
      </w:r>
      <w:r w:rsidR="00EB530E">
        <w:rPr>
          <w:rFonts w:ascii="Times New Roman" w:hAnsi="Times New Roman" w:cs="Times New Roman"/>
          <w:sz w:val="28"/>
          <w:szCs w:val="28"/>
        </w:rPr>
        <w:t xml:space="preserve"> – по результатам проведённого опроса и анкетирования жителей  на территории </w:t>
      </w:r>
      <w:proofErr w:type="spellStart"/>
      <w:r w:rsidR="00EB530E">
        <w:rPr>
          <w:rFonts w:ascii="Times New Roman" w:hAnsi="Times New Roman" w:cs="Times New Roman"/>
          <w:sz w:val="28"/>
          <w:szCs w:val="28"/>
        </w:rPr>
        <w:t>Староникольского</w:t>
      </w:r>
      <w:proofErr w:type="spellEnd"/>
      <w:r w:rsidR="00EB530E">
        <w:rPr>
          <w:rFonts w:ascii="Times New Roman" w:hAnsi="Times New Roman" w:cs="Times New Roman"/>
          <w:sz w:val="28"/>
          <w:szCs w:val="28"/>
        </w:rPr>
        <w:t xml:space="preserve"> поселения по выбору общественной территории, подлежащей благоустройству в первоочередном порядке в рамках приоритетного проекта «Формирование комфортной городской среды»</w:t>
      </w:r>
      <w:r w:rsidR="00512DD1">
        <w:rPr>
          <w:rFonts w:ascii="Times New Roman" w:hAnsi="Times New Roman" w:cs="Times New Roman"/>
          <w:sz w:val="28"/>
          <w:szCs w:val="28"/>
        </w:rPr>
        <w:t xml:space="preserve"> </w:t>
      </w:r>
      <w:r w:rsidR="00EB530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EB530E">
        <w:rPr>
          <w:rFonts w:ascii="Times New Roman" w:hAnsi="Times New Roman" w:cs="Times New Roman"/>
          <w:sz w:val="28"/>
          <w:szCs w:val="28"/>
        </w:rPr>
        <w:t>Староникол</w:t>
      </w:r>
      <w:r w:rsidR="00512DD1">
        <w:rPr>
          <w:rFonts w:ascii="Times New Roman" w:hAnsi="Times New Roman" w:cs="Times New Roman"/>
          <w:sz w:val="28"/>
          <w:szCs w:val="28"/>
        </w:rPr>
        <w:t>ьского</w:t>
      </w:r>
      <w:proofErr w:type="spellEnd"/>
      <w:r w:rsidR="00512DD1">
        <w:rPr>
          <w:rFonts w:ascii="Times New Roman" w:hAnsi="Times New Roman" w:cs="Times New Roman"/>
          <w:sz w:val="28"/>
          <w:szCs w:val="28"/>
        </w:rPr>
        <w:t xml:space="preserve"> поселения было опрошено </w:t>
      </w:r>
      <w:r w:rsidR="00D85013">
        <w:rPr>
          <w:rFonts w:ascii="Times New Roman" w:hAnsi="Times New Roman" w:cs="Times New Roman"/>
          <w:sz w:val="28"/>
          <w:szCs w:val="28"/>
        </w:rPr>
        <w:t>–</w:t>
      </w:r>
      <w:r w:rsidR="00512DD1">
        <w:rPr>
          <w:rFonts w:ascii="Times New Roman" w:hAnsi="Times New Roman" w:cs="Times New Roman"/>
          <w:sz w:val="28"/>
          <w:szCs w:val="28"/>
        </w:rPr>
        <w:t xml:space="preserve"> </w:t>
      </w:r>
      <w:r w:rsidR="002641E7">
        <w:rPr>
          <w:rFonts w:ascii="Times New Roman" w:hAnsi="Times New Roman" w:cs="Times New Roman"/>
          <w:sz w:val="28"/>
          <w:szCs w:val="28"/>
        </w:rPr>
        <w:t>2</w:t>
      </w:r>
      <w:r w:rsidR="00D85013">
        <w:rPr>
          <w:rFonts w:ascii="Times New Roman" w:hAnsi="Times New Roman" w:cs="Times New Roman"/>
          <w:sz w:val="28"/>
          <w:szCs w:val="28"/>
        </w:rPr>
        <w:t xml:space="preserve">78 </w:t>
      </w:r>
      <w:r w:rsidR="00EB530E">
        <w:rPr>
          <w:rFonts w:ascii="Times New Roman" w:hAnsi="Times New Roman" w:cs="Times New Roman"/>
          <w:sz w:val="28"/>
          <w:szCs w:val="28"/>
        </w:rPr>
        <w:t xml:space="preserve"> </w:t>
      </w:r>
      <w:r w:rsidR="00D85013" w:rsidRPr="00D85013">
        <w:rPr>
          <w:rFonts w:ascii="Times New Roman" w:hAnsi="Times New Roman" w:cs="Times New Roman"/>
          <w:sz w:val="28"/>
          <w:szCs w:val="28"/>
        </w:rPr>
        <w:t>граждан</w:t>
      </w:r>
      <w:r w:rsidR="00EB530E" w:rsidRPr="00D85013">
        <w:rPr>
          <w:rFonts w:ascii="Times New Roman" w:hAnsi="Times New Roman" w:cs="Times New Roman"/>
          <w:sz w:val="28"/>
          <w:szCs w:val="28"/>
        </w:rPr>
        <w:t>.</w:t>
      </w:r>
    </w:p>
    <w:p w:rsidR="003A5A9C" w:rsidRDefault="00EB530E" w:rsidP="003A5A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Большее предпочтение   было отдано территории парка   </w:t>
      </w:r>
      <w:r w:rsidR="00A32936" w:rsidRPr="00D85013">
        <w:rPr>
          <w:rFonts w:ascii="Times New Roman" w:hAnsi="Times New Roman" w:cs="Times New Roman"/>
          <w:sz w:val="28"/>
          <w:szCs w:val="28"/>
        </w:rPr>
        <w:t>-</w:t>
      </w:r>
      <w:r w:rsidR="00D85013" w:rsidRPr="00D85013">
        <w:rPr>
          <w:rFonts w:ascii="Times New Roman" w:hAnsi="Times New Roman" w:cs="Times New Roman"/>
          <w:sz w:val="28"/>
          <w:szCs w:val="28"/>
        </w:rPr>
        <w:t xml:space="preserve"> </w:t>
      </w:r>
      <w:r w:rsidR="002641E7">
        <w:rPr>
          <w:rFonts w:ascii="Times New Roman" w:hAnsi="Times New Roman" w:cs="Times New Roman"/>
          <w:sz w:val="28"/>
          <w:szCs w:val="28"/>
        </w:rPr>
        <w:t>23</w:t>
      </w:r>
      <w:r w:rsidR="00D85013" w:rsidRPr="00D85013">
        <w:rPr>
          <w:rFonts w:ascii="Times New Roman" w:hAnsi="Times New Roman" w:cs="Times New Roman"/>
          <w:sz w:val="28"/>
          <w:szCs w:val="28"/>
        </w:rPr>
        <w:t>9</w:t>
      </w:r>
      <w:r w:rsidR="00A32936" w:rsidRPr="00D85013">
        <w:rPr>
          <w:rFonts w:ascii="Times New Roman" w:hAnsi="Times New Roman" w:cs="Times New Roman"/>
          <w:sz w:val="28"/>
          <w:szCs w:val="28"/>
        </w:rPr>
        <w:t xml:space="preserve"> </w:t>
      </w:r>
      <w:r w:rsidR="00D85013" w:rsidRPr="00D85013">
        <w:rPr>
          <w:rFonts w:ascii="Times New Roman" w:hAnsi="Times New Roman" w:cs="Times New Roman"/>
          <w:sz w:val="28"/>
          <w:szCs w:val="28"/>
        </w:rPr>
        <w:t>голосов</w:t>
      </w:r>
      <w:r w:rsidRPr="00D85013">
        <w:rPr>
          <w:rFonts w:ascii="Times New Roman" w:hAnsi="Times New Roman" w:cs="Times New Roman"/>
          <w:sz w:val="28"/>
          <w:szCs w:val="28"/>
        </w:rPr>
        <w:t>.</w:t>
      </w:r>
      <w:r w:rsidR="00512D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936" w:rsidRDefault="00A32936" w:rsidP="003A5A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территория парка выбрана для участия в приоритетном проекте « Формирование комфортной городской среды» на 2020год.</w:t>
      </w:r>
    </w:p>
    <w:p w:rsidR="00A32936" w:rsidRDefault="00A32936" w:rsidP="003A5A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Ульянову Л.И.  – предложила начать  общественное обсуждение по выбору мероприятий по проекту « Благоустройство парка в с. Староникольское».</w:t>
      </w:r>
    </w:p>
    <w:p w:rsidR="00A32936" w:rsidRDefault="00A32936" w:rsidP="003A5A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A32936">
        <w:rPr>
          <w:rFonts w:ascii="Times New Roman" w:hAnsi="Times New Roman" w:cs="Times New Roman"/>
          <w:b/>
          <w:sz w:val="28"/>
          <w:szCs w:val="28"/>
        </w:rPr>
        <w:t>:</w:t>
      </w:r>
    </w:p>
    <w:p w:rsidR="00DB31F7" w:rsidRDefault="00A32936" w:rsidP="003A5A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36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93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ачать приём предложений от населения о предлагаемых мероприятиях благоустройства общественной территории « Благоустройство парка», где будет реализовываться проект создание комфортной среды: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1F7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DB31F7">
        <w:rPr>
          <w:rFonts w:ascii="Times New Roman" w:hAnsi="Times New Roman" w:cs="Times New Roman"/>
          <w:sz w:val="28"/>
          <w:szCs w:val="28"/>
        </w:rPr>
        <w:t xml:space="preserve"> по адресу: с. Староникольское  ул. Веры Чуркиной 63. контактное лицо – </w:t>
      </w:r>
      <w:proofErr w:type="spellStart"/>
      <w:r w:rsidR="00DB31F7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="00DB31F7">
        <w:rPr>
          <w:rFonts w:ascii="Times New Roman" w:hAnsi="Times New Roman" w:cs="Times New Roman"/>
          <w:sz w:val="28"/>
          <w:szCs w:val="28"/>
        </w:rPr>
        <w:t xml:space="preserve"> Надежда Николаевна, в СМИ,  на информационных стендах.</w:t>
      </w:r>
    </w:p>
    <w:p w:rsidR="001153E4" w:rsidRDefault="00DB31F7" w:rsidP="001153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5D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955D4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</w:t>
      </w:r>
      <w:proofErr w:type="spellStart"/>
      <w:r w:rsidR="005955D4">
        <w:rPr>
          <w:rFonts w:ascii="Times New Roman" w:hAnsi="Times New Roman" w:cs="Times New Roman"/>
          <w:sz w:val="28"/>
          <w:szCs w:val="28"/>
        </w:rPr>
        <w:t>Староникольского</w:t>
      </w:r>
      <w:proofErr w:type="spellEnd"/>
      <w:r w:rsidR="005955D4">
        <w:rPr>
          <w:rFonts w:ascii="Times New Roman" w:hAnsi="Times New Roman" w:cs="Times New Roman"/>
          <w:sz w:val="28"/>
          <w:szCs w:val="28"/>
        </w:rPr>
        <w:t xml:space="preserve">  сельского поселения принять постановление о проведении общественных обсуждений по выбору мероприятий по проекту «</w:t>
      </w:r>
      <w:r w:rsidR="001153E4">
        <w:rPr>
          <w:rFonts w:ascii="Times New Roman" w:hAnsi="Times New Roman" w:cs="Times New Roman"/>
          <w:sz w:val="28"/>
          <w:szCs w:val="28"/>
        </w:rPr>
        <w:t xml:space="preserve"> Б</w:t>
      </w:r>
      <w:r w:rsidR="005955D4">
        <w:rPr>
          <w:rFonts w:ascii="Times New Roman" w:hAnsi="Times New Roman" w:cs="Times New Roman"/>
          <w:sz w:val="28"/>
          <w:szCs w:val="28"/>
        </w:rPr>
        <w:t>лагоустройство парка в с. Староникольское», разместить извещение о</w:t>
      </w:r>
      <w:r w:rsidR="001153E4">
        <w:rPr>
          <w:rFonts w:ascii="Times New Roman" w:hAnsi="Times New Roman" w:cs="Times New Roman"/>
          <w:sz w:val="28"/>
          <w:szCs w:val="28"/>
        </w:rPr>
        <w:t xml:space="preserve"> начале </w:t>
      </w:r>
      <w:r w:rsidR="005955D4">
        <w:rPr>
          <w:rFonts w:ascii="Times New Roman" w:hAnsi="Times New Roman" w:cs="Times New Roman"/>
          <w:sz w:val="28"/>
          <w:szCs w:val="28"/>
        </w:rPr>
        <w:t xml:space="preserve"> приём</w:t>
      </w:r>
      <w:r w:rsidR="001153E4">
        <w:rPr>
          <w:rFonts w:ascii="Times New Roman" w:hAnsi="Times New Roman" w:cs="Times New Roman"/>
          <w:sz w:val="28"/>
          <w:szCs w:val="28"/>
        </w:rPr>
        <w:t xml:space="preserve">а предложений на  официальном сайте администрации </w:t>
      </w:r>
      <w:proofErr w:type="spellStart"/>
      <w:r w:rsidR="001153E4">
        <w:rPr>
          <w:rFonts w:ascii="Times New Roman" w:hAnsi="Times New Roman" w:cs="Times New Roman"/>
          <w:sz w:val="28"/>
          <w:szCs w:val="28"/>
        </w:rPr>
        <w:t>Староникольского</w:t>
      </w:r>
      <w:proofErr w:type="spellEnd"/>
      <w:r w:rsidR="001153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8069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38069F">
          <w:rPr>
            <w:rStyle w:val="a3"/>
          </w:rPr>
          <w:t>http://staronikol.ru/</w:t>
        </w:r>
      </w:hyperlink>
      <w:r w:rsidR="001153E4">
        <w:rPr>
          <w:rFonts w:ascii="Times New Roman" w:hAnsi="Times New Roman" w:cs="Times New Roman"/>
          <w:sz w:val="28"/>
          <w:szCs w:val="28"/>
        </w:rPr>
        <w:t xml:space="preserve">, в </w:t>
      </w:r>
      <w:r w:rsidR="0038069F">
        <w:rPr>
          <w:rFonts w:ascii="Times New Roman" w:hAnsi="Times New Roman" w:cs="Times New Roman"/>
          <w:sz w:val="28"/>
          <w:szCs w:val="28"/>
        </w:rPr>
        <w:t xml:space="preserve"> здании </w:t>
      </w:r>
      <w:r w:rsidR="001153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153E4">
        <w:rPr>
          <w:rFonts w:ascii="Times New Roman" w:hAnsi="Times New Roman" w:cs="Times New Roman"/>
          <w:sz w:val="28"/>
          <w:szCs w:val="28"/>
        </w:rPr>
        <w:t>Староникольского</w:t>
      </w:r>
      <w:proofErr w:type="spellEnd"/>
      <w:r w:rsidR="001153E4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с. Староникольское,  ул. Веры Чуркиной 63, </w:t>
      </w:r>
      <w:r w:rsidR="00512DD1">
        <w:rPr>
          <w:rFonts w:ascii="Times New Roman" w:hAnsi="Times New Roman" w:cs="Times New Roman"/>
          <w:sz w:val="28"/>
          <w:szCs w:val="28"/>
        </w:rPr>
        <w:t xml:space="preserve"> </w:t>
      </w:r>
      <w:r w:rsidR="001153E4">
        <w:rPr>
          <w:rFonts w:ascii="Times New Roman" w:hAnsi="Times New Roman" w:cs="Times New Roman"/>
          <w:sz w:val="28"/>
          <w:szCs w:val="28"/>
        </w:rPr>
        <w:t xml:space="preserve">контактное лицо – </w:t>
      </w:r>
      <w:proofErr w:type="spellStart"/>
      <w:r w:rsidR="001153E4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="001153E4">
        <w:rPr>
          <w:rFonts w:ascii="Times New Roman" w:hAnsi="Times New Roman" w:cs="Times New Roman"/>
          <w:sz w:val="28"/>
          <w:szCs w:val="28"/>
        </w:rPr>
        <w:t xml:space="preserve"> Надежда Николаевна, в СМИ,  на информационных</w:t>
      </w:r>
      <w:proofErr w:type="gramEnd"/>
      <w:r w:rsidR="00115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53E4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="0038069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153E4">
        <w:rPr>
          <w:rFonts w:ascii="Times New Roman" w:hAnsi="Times New Roman" w:cs="Times New Roman"/>
          <w:sz w:val="28"/>
          <w:szCs w:val="28"/>
        </w:rPr>
        <w:t>.</w:t>
      </w:r>
    </w:p>
    <w:p w:rsidR="001153E4" w:rsidRDefault="001153E4" w:rsidP="003A5A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форму опроса граждан по выбору мероприятий по проекту                 « Благоустройство парка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Староникольское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806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5D4">
        <w:rPr>
          <w:rFonts w:ascii="Times New Roman" w:hAnsi="Times New Roman" w:cs="Times New Roman"/>
          <w:sz w:val="28"/>
          <w:szCs w:val="28"/>
        </w:rPr>
        <w:t xml:space="preserve"> </w:t>
      </w:r>
      <w:r w:rsidR="00132C53">
        <w:rPr>
          <w:rFonts w:ascii="Times New Roman" w:hAnsi="Times New Roman" w:cs="Times New Roman"/>
          <w:sz w:val="28"/>
          <w:szCs w:val="28"/>
        </w:rPr>
        <w:t xml:space="preserve"> согласно приложению  1 к данному протоколу.</w:t>
      </w:r>
    </w:p>
    <w:p w:rsidR="001153E4" w:rsidRDefault="001153E4" w:rsidP="001153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3E4" w:rsidRPr="001153E4" w:rsidRDefault="001153E4" w:rsidP="001153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  <w:r w:rsidRPr="001153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 </w:t>
      </w:r>
      <w:proofErr w:type="spellStart"/>
      <w:r w:rsidRPr="001153E4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1153E4">
        <w:rPr>
          <w:rFonts w:ascii="Times New Roman" w:hAnsi="Times New Roman" w:cs="Times New Roman"/>
          <w:sz w:val="28"/>
          <w:szCs w:val="28"/>
        </w:rPr>
        <w:t xml:space="preserve"> Н.Н</w:t>
      </w:r>
    </w:p>
    <w:p w:rsidR="00A32936" w:rsidRDefault="001153E4" w:rsidP="001153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1153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  <w:r w:rsidRPr="001153E4">
        <w:rPr>
          <w:rFonts w:ascii="Times New Roman" w:hAnsi="Times New Roman" w:cs="Times New Roman"/>
          <w:sz w:val="28"/>
          <w:szCs w:val="28"/>
        </w:rPr>
        <w:t>Шипилова</w:t>
      </w:r>
      <w:r w:rsidR="00574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</w:t>
      </w:r>
      <w:r w:rsidRPr="001153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C53" w:rsidRDefault="00132C53" w:rsidP="001153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C53" w:rsidRDefault="00132C53" w:rsidP="001153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C53" w:rsidRDefault="00132C53" w:rsidP="001153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C53" w:rsidRDefault="00132C53" w:rsidP="001153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C53" w:rsidRDefault="00132C53" w:rsidP="001153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484" w:rsidRDefault="00882219" w:rsidP="00882219">
      <w:pPr>
        <w:tabs>
          <w:tab w:val="left" w:pos="5387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918E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15484" w:rsidRDefault="00115484" w:rsidP="00882219">
      <w:pPr>
        <w:tabs>
          <w:tab w:val="left" w:pos="5387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484" w:rsidRDefault="00115484" w:rsidP="00882219">
      <w:pPr>
        <w:tabs>
          <w:tab w:val="left" w:pos="5387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484" w:rsidRDefault="00115484" w:rsidP="00882219">
      <w:pPr>
        <w:tabs>
          <w:tab w:val="left" w:pos="5387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C53" w:rsidRPr="00882219" w:rsidRDefault="00115484" w:rsidP="00882219">
      <w:pPr>
        <w:tabs>
          <w:tab w:val="left" w:pos="5387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="00A918EB">
        <w:rPr>
          <w:rFonts w:ascii="Times New Roman" w:hAnsi="Times New Roman" w:cs="Times New Roman"/>
          <w:sz w:val="28"/>
          <w:szCs w:val="28"/>
        </w:rPr>
        <w:t xml:space="preserve"> </w:t>
      </w:r>
      <w:r w:rsidR="00882219">
        <w:rPr>
          <w:rFonts w:ascii="Times New Roman" w:hAnsi="Times New Roman" w:cs="Times New Roman"/>
          <w:sz w:val="28"/>
          <w:szCs w:val="28"/>
        </w:rPr>
        <w:t xml:space="preserve"> </w:t>
      </w:r>
      <w:r w:rsidR="00132C53" w:rsidRPr="00882219">
        <w:rPr>
          <w:rFonts w:ascii="Times New Roman" w:hAnsi="Times New Roman" w:cs="Times New Roman"/>
          <w:sz w:val="24"/>
          <w:szCs w:val="24"/>
        </w:rPr>
        <w:t xml:space="preserve">Приложение  1 к протоколу  № 1 </w:t>
      </w:r>
    </w:p>
    <w:p w:rsidR="00132C53" w:rsidRPr="00882219" w:rsidRDefault="00132C53" w:rsidP="00882219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21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82219" w:rsidRPr="0088221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8221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82219">
        <w:rPr>
          <w:rFonts w:ascii="Times New Roman" w:hAnsi="Times New Roman" w:cs="Times New Roman"/>
          <w:sz w:val="24"/>
          <w:szCs w:val="24"/>
        </w:rPr>
        <w:t>заседание общественной комиссии</w:t>
      </w:r>
    </w:p>
    <w:p w:rsidR="00132C53" w:rsidRPr="00882219" w:rsidRDefault="00132C53" w:rsidP="00882219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21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82219" w:rsidRPr="0088221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8221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82219">
        <w:rPr>
          <w:rFonts w:ascii="Times New Roman" w:hAnsi="Times New Roman" w:cs="Times New Roman"/>
          <w:sz w:val="24"/>
          <w:szCs w:val="24"/>
        </w:rPr>
        <w:t>по обеспечению реализации</w:t>
      </w:r>
    </w:p>
    <w:p w:rsidR="00132C53" w:rsidRPr="00882219" w:rsidRDefault="00132C53" w:rsidP="00882219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21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82219" w:rsidRPr="0088221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8221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82219">
        <w:rPr>
          <w:rFonts w:ascii="Times New Roman" w:hAnsi="Times New Roman" w:cs="Times New Roman"/>
          <w:sz w:val="24"/>
          <w:szCs w:val="24"/>
        </w:rPr>
        <w:t>приоритетного проекта</w:t>
      </w:r>
    </w:p>
    <w:p w:rsidR="00132C53" w:rsidRPr="00882219" w:rsidRDefault="00132C53" w:rsidP="00882219">
      <w:pPr>
        <w:tabs>
          <w:tab w:val="left" w:pos="5387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21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82219" w:rsidRPr="0088221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8221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82219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882219">
        <w:rPr>
          <w:rFonts w:ascii="Times New Roman" w:hAnsi="Times New Roman" w:cs="Times New Roman"/>
          <w:sz w:val="24"/>
          <w:szCs w:val="24"/>
        </w:rPr>
        <w:t>комфортной</w:t>
      </w:r>
      <w:proofErr w:type="gramEnd"/>
      <w:r w:rsidRPr="00882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219" w:rsidRPr="00882219" w:rsidRDefault="00132C53" w:rsidP="00882219">
      <w:pPr>
        <w:tabs>
          <w:tab w:val="left" w:pos="5387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21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82219" w:rsidRPr="0088221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8221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82219">
        <w:rPr>
          <w:rFonts w:ascii="Times New Roman" w:hAnsi="Times New Roman" w:cs="Times New Roman"/>
          <w:sz w:val="24"/>
          <w:szCs w:val="24"/>
        </w:rPr>
        <w:t>городской среды</w:t>
      </w:r>
      <w:r w:rsidR="00882219" w:rsidRPr="00882219">
        <w:rPr>
          <w:rFonts w:ascii="Times New Roman" w:hAnsi="Times New Roman" w:cs="Times New Roman"/>
          <w:sz w:val="24"/>
          <w:szCs w:val="24"/>
        </w:rPr>
        <w:t>» на территории</w:t>
      </w:r>
    </w:p>
    <w:p w:rsidR="00882219" w:rsidRDefault="00882219" w:rsidP="00882219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2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882219">
        <w:rPr>
          <w:rFonts w:ascii="Times New Roman" w:hAnsi="Times New Roman" w:cs="Times New Roman"/>
          <w:sz w:val="24"/>
          <w:szCs w:val="24"/>
        </w:rPr>
        <w:t>Староникольского</w:t>
      </w:r>
      <w:proofErr w:type="spellEnd"/>
      <w:r w:rsidRPr="0088221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82219" w:rsidRDefault="00882219" w:rsidP="00882219">
      <w:pPr>
        <w:rPr>
          <w:rFonts w:ascii="Times New Roman" w:hAnsi="Times New Roman" w:cs="Times New Roman"/>
          <w:sz w:val="24"/>
          <w:szCs w:val="24"/>
        </w:rPr>
      </w:pPr>
    </w:p>
    <w:p w:rsidR="0090645F" w:rsidRDefault="0090645F" w:rsidP="00882219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82219" w:rsidRPr="00882219">
        <w:rPr>
          <w:rFonts w:ascii="Times New Roman" w:hAnsi="Times New Roman" w:cs="Times New Roman"/>
          <w:sz w:val="28"/>
          <w:szCs w:val="28"/>
        </w:rPr>
        <w:t xml:space="preserve">Форма опроса </w:t>
      </w:r>
      <w:r w:rsidR="00882219">
        <w:rPr>
          <w:rFonts w:ascii="Times New Roman" w:hAnsi="Times New Roman" w:cs="Times New Roman"/>
          <w:sz w:val="28"/>
          <w:szCs w:val="28"/>
        </w:rPr>
        <w:t xml:space="preserve"> граждан по выбору мероприятий по проекту</w:t>
      </w:r>
    </w:p>
    <w:p w:rsidR="00132C53" w:rsidRDefault="0090645F" w:rsidP="00882219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82219">
        <w:rPr>
          <w:rFonts w:ascii="Times New Roman" w:hAnsi="Times New Roman" w:cs="Times New Roman"/>
          <w:sz w:val="28"/>
          <w:szCs w:val="28"/>
        </w:rPr>
        <w:t xml:space="preserve"> « Благоустройство парка в с. Староникольское»</w:t>
      </w:r>
    </w:p>
    <w:p w:rsidR="00466942" w:rsidRDefault="00466942" w:rsidP="00882219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</w:p>
    <w:p w:rsidR="0090645F" w:rsidRDefault="0090645F" w:rsidP="00466942">
      <w:pPr>
        <w:tabs>
          <w:tab w:val="left" w:pos="318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2BD9">
        <w:rPr>
          <w:rFonts w:ascii="Times New Roman" w:hAnsi="Times New Roman" w:cs="Times New Roman"/>
          <w:sz w:val="28"/>
          <w:szCs w:val="28"/>
        </w:rPr>
        <w:t>Какие элементы благоустройства вы хотите видеть в парке:</w:t>
      </w:r>
    </w:p>
    <w:p w:rsidR="00962F67" w:rsidRDefault="00134C4D" w:rsidP="00466942">
      <w:pPr>
        <w:tabs>
          <w:tab w:val="left" w:pos="318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.45pt;margin-top:1.55pt;width:10.5pt;height:12pt;z-index:251659264"/>
        </w:pict>
      </w:r>
      <w:r w:rsidR="00202BD9">
        <w:rPr>
          <w:rFonts w:ascii="Times New Roman" w:hAnsi="Times New Roman" w:cs="Times New Roman"/>
          <w:sz w:val="28"/>
          <w:szCs w:val="28"/>
        </w:rPr>
        <w:t xml:space="preserve">      </w:t>
      </w:r>
      <w:r w:rsidR="00962F67">
        <w:rPr>
          <w:rFonts w:ascii="Times New Roman" w:hAnsi="Times New Roman" w:cs="Times New Roman"/>
          <w:sz w:val="28"/>
          <w:szCs w:val="28"/>
        </w:rPr>
        <w:t>Зоны отдыха; (скамейки)</w:t>
      </w:r>
    </w:p>
    <w:p w:rsidR="00202BD9" w:rsidRDefault="00134C4D" w:rsidP="00466942">
      <w:pPr>
        <w:tabs>
          <w:tab w:val="left" w:pos="318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.45pt;margin-top:4.5pt;width:10.5pt;height:12pt;z-index:251660288"/>
        </w:pict>
      </w:r>
      <w:r w:rsidR="00962F67">
        <w:rPr>
          <w:rFonts w:ascii="Times New Roman" w:hAnsi="Times New Roman" w:cs="Times New Roman"/>
          <w:sz w:val="28"/>
          <w:szCs w:val="28"/>
        </w:rPr>
        <w:t xml:space="preserve">      </w:t>
      </w:r>
      <w:r w:rsidR="00202BD9">
        <w:rPr>
          <w:rFonts w:ascii="Times New Roman" w:hAnsi="Times New Roman" w:cs="Times New Roman"/>
          <w:sz w:val="28"/>
          <w:szCs w:val="28"/>
        </w:rPr>
        <w:t>Детские площадки;</w:t>
      </w:r>
    </w:p>
    <w:p w:rsidR="00202BD9" w:rsidRDefault="00134C4D" w:rsidP="00466942">
      <w:pPr>
        <w:tabs>
          <w:tab w:val="left" w:pos="318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.45pt;margin-top:3pt;width:10.5pt;height:12pt;z-index:251661312"/>
        </w:pict>
      </w:r>
      <w:r w:rsidR="00202BD9">
        <w:rPr>
          <w:rFonts w:ascii="Times New Roman" w:hAnsi="Times New Roman" w:cs="Times New Roman"/>
          <w:sz w:val="28"/>
          <w:szCs w:val="28"/>
        </w:rPr>
        <w:t xml:space="preserve">      Для прогулок  пешеходные дорожки;</w:t>
      </w:r>
    </w:p>
    <w:p w:rsidR="00962F67" w:rsidRDefault="00134C4D" w:rsidP="00466942">
      <w:pPr>
        <w:tabs>
          <w:tab w:val="left" w:pos="318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.45pt;margin-top:2.35pt;width:10.5pt;height:12pt;z-index:251663360"/>
        </w:pict>
      </w:r>
      <w:r w:rsidR="00202BD9">
        <w:rPr>
          <w:rFonts w:ascii="Times New Roman" w:hAnsi="Times New Roman" w:cs="Times New Roman"/>
          <w:sz w:val="28"/>
          <w:szCs w:val="28"/>
        </w:rPr>
        <w:t xml:space="preserve">      </w:t>
      </w:r>
      <w:r w:rsidR="00962F67">
        <w:rPr>
          <w:rFonts w:ascii="Times New Roman" w:hAnsi="Times New Roman" w:cs="Times New Roman"/>
          <w:sz w:val="28"/>
          <w:szCs w:val="28"/>
        </w:rPr>
        <w:t>Детские аттракционы;</w:t>
      </w:r>
    </w:p>
    <w:p w:rsidR="00962F67" w:rsidRDefault="00134C4D" w:rsidP="00466942">
      <w:pPr>
        <w:tabs>
          <w:tab w:val="left" w:pos="318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.45pt;margin-top:.15pt;width:10.5pt;height:12pt;z-index:251662336"/>
        </w:pict>
      </w:r>
      <w:r w:rsidR="00962F67">
        <w:rPr>
          <w:rFonts w:ascii="Times New Roman" w:hAnsi="Times New Roman" w:cs="Times New Roman"/>
          <w:sz w:val="28"/>
          <w:szCs w:val="28"/>
        </w:rPr>
        <w:t xml:space="preserve">     </w:t>
      </w:r>
      <w:r w:rsidR="00A918EB">
        <w:rPr>
          <w:rFonts w:ascii="Times New Roman" w:hAnsi="Times New Roman" w:cs="Times New Roman"/>
          <w:sz w:val="28"/>
          <w:szCs w:val="28"/>
        </w:rPr>
        <w:t>Р</w:t>
      </w:r>
      <w:r w:rsidR="00962F67">
        <w:rPr>
          <w:rFonts w:ascii="Times New Roman" w:hAnsi="Times New Roman" w:cs="Times New Roman"/>
          <w:sz w:val="28"/>
          <w:szCs w:val="28"/>
        </w:rPr>
        <w:t xml:space="preserve">ешение для </w:t>
      </w:r>
      <w:proofErr w:type="spellStart"/>
      <w:r w:rsidR="00962F67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962F67">
        <w:rPr>
          <w:rFonts w:ascii="Times New Roman" w:hAnsi="Times New Roman" w:cs="Times New Roman"/>
          <w:sz w:val="28"/>
          <w:szCs w:val="28"/>
        </w:rPr>
        <w:t xml:space="preserve">  г</w:t>
      </w:r>
      <w:r w:rsidR="00A918EB">
        <w:rPr>
          <w:rFonts w:ascii="Times New Roman" w:hAnsi="Times New Roman" w:cs="Times New Roman"/>
          <w:sz w:val="28"/>
          <w:szCs w:val="28"/>
        </w:rPr>
        <w:t>рупп населения;</w:t>
      </w:r>
    </w:p>
    <w:p w:rsidR="00962F67" w:rsidRDefault="00134C4D" w:rsidP="00466942">
      <w:pPr>
        <w:tabs>
          <w:tab w:val="left" w:pos="318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.45pt;margin-top:.7pt;width:10.5pt;height:12pt;z-index:251669504"/>
        </w:pict>
      </w:r>
      <w:r w:rsidR="00A918EB">
        <w:rPr>
          <w:rFonts w:ascii="Times New Roman" w:hAnsi="Times New Roman" w:cs="Times New Roman"/>
          <w:sz w:val="28"/>
          <w:szCs w:val="28"/>
        </w:rPr>
        <w:t xml:space="preserve">    </w:t>
      </w:r>
      <w:r w:rsidR="00962F67">
        <w:rPr>
          <w:rFonts w:ascii="Times New Roman" w:hAnsi="Times New Roman" w:cs="Times New Roman"/>
          <w:sz w:val="28"/>
          <w:szCs w:val="28"/>
        </w:rPr>
        <w:t xml:space="preserve"> Освещение;</w:t>
      </w:r>
    </w:p>
    <w:p w:rsidR="00202BD9" w:rsidRDefault="00134C4D" w:rsidP="00466942">
      <w:pPr>
        <w:tabs>
          <w:tab w:val="left" w:pos="318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.45pt;margin-top:2.35pt;width:10.5pt;height:12pt;z-index:251664384"/>
        </w:pict>
      </w:r>
      <w:r w:rsidR="00962F67">
        <w:rPr>
          <w:rFonts w:ascii="Times New Roman" w:hAnsi="Times New Roman" w:cs="Times New Roman"/>
          <w:sz w:val="28"/>
          <w:szCs w:val="28"/>
        </w:rPr>
        <w:t xml:space="preserve">     </w:t>
      </w:r>
      <w:r w:rsidR="00202BD9">
        <w:rPr>
          <w:rFonts w:ascii="Times New Roman" w:hAnsi="Times New Roman" w:cs="Times New Roman"/>
          <w:sz w:val="28"/>
          <w:szCs w:val="28"/>
        </w:rPr>
        <w:t xml:space="preserve"> Озеленение; (устройство газонов и зелёных насаждений);</w:t>
      </w:r>
    </w:p>
    <w:p w:rsidR="00202BD9" w:rsidRDefault="00134C4D" w:rsidP="00466942">
      <w:pPr>
        <w:tabs>
          <w:tab w:val="left" w:pos="318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.45pt;margin-top:-.05pt;width:10.5pt;height:12pt;z-index:251666432"/>
        </w:pict>
      </w:r>
      <w:r w:rsidR="00202BD9">
        <w:rPr>
          <w:rFonts w:ascii="Times New Roman" w:hAnsi="Times New Roman" w:cs="Times New Roman"/>
          <w:sz w:val="28"/>
          <w:szCs w:val="28"/>
        </w:rPr>
        <w:t xml:space="preserve">     Урны;</w:t>
      </w:r>
    </w:p>
    <w:p w:rsidR="00202BD9" w:rsidRDefault="00134C4D" w:rsidP="00466942">
      <w:pPr>
        <w:tabs>
          <w:tab w:val="left" w:pos="318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.45pt;margin-top:.1pt;width:10.5pt;height:12pt;z-index:251667456"/>
        </w:pict>
      </w:r>
      <w:r w:rsidR="00202BD9">
        <w:rPr>
          <w:rFonts w:ascii="Times New Roman" w:hAnsi="Times New Roman" w:cs="Times New Roman"/>
          <w:sz w:val="28"/>
          <w:szCs w:val="28"/>
        </w:rPr>
        <w:t xml:space="preserve">      Иное;</w:t>
      </w:r>
    </w:p>
    <w:p w:rsidR="00202BD9" w:rsidRDefault="00962F67" w:rsidP="00466942">
      <w:pPr>
        <w:tabs>
          <w:tab w:val="left" w:pos="318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Какие  функциональные зоны  должны быть в парке?</w:t>
      </w:r>
    </w:p>
    <w:p w:rsidR="00A918EB" w:rsidRDefault="00134C4D" w:rsidP="00466942">
      <w:pPr>
        <w:tabs>
          <w:tab w:val="left" w:pos="318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.45pt;margin-top:1.55pt;width:10.5pt;height:12pt;z-index:251672576"/>
        </w:pict>
      </w:r>
      <w:r w:rsidR="00A918EB">
        <w:rPr>
          <w:rFonts w:ascii="Times New Roman" w:hAnsi="Times New Roman" w:cs="Times New Roman"/>
          <w:sz w:val="28"/>
          <w:szCs w:val="28"/>
        </w:rPr>
        <w:t xml:space="preserve">      Место семейного отдыха – настольные игры;</w:t>
      </w:r>
    </w:p>
    <w:p w:rsidR="00A918EB" w:rsidRDefault="00134C4D" w:rsidP="00466942">
      <w:pPr>
        <w:tabs>
          <w:tab w:val="left" w:pos="318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.45pt;margin-top:4.5pt;width:10.5pt;height:12pt;z-index:251673600"/>
        </w:pict>
      </w:r>
      <w:r w:rsidR="00A918EB">
        <w:rPr>
          <w:rFonts w:ascii="Times New Roman" w:hAnsi="Times New Roman" w:cs="Times New Roman"/>
          <w:sz w:val="28"/>
          <w:szCs w:val="28"/>
        </w:rPr>
        <w:t xml:space="preserve">      Места тихого, спокойного отдыха – прогулки;</w:t>
      </w:r>
    </w:p>
    <w:p w:rsidR="00A918EB" w:rsidRDefault="00134C4D" w:rsidP="00466942">
      <w:pPr>
        <w:tabs>
          <w:tab w:val="left" w:pos="318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margin-left:.45pt;margin-top:3pt;width:10.5pt;height:12pt;z-index:251674624"/>
        </w:pict>
      </w:r>
      <w:r w:rsidR="00A918EB">
        <w:rPr>
          <w:rFonts w:ascii="Times New Roman" w:hAnsi="Times New Roman" w:cs="Times New Roman"/>
          <w:sz w:val="28"/>
          <w:szCs w:val="28"/>
        </w:rPr>
        <w:t xml:space="preserve">      Место отдыха и развлечений детей – детские площадки, игровые комплексы;</w:t>
      </w:r>
    </w:p>
    <w:p w:rsidR="00A918EB" w:rsidRDefault="00134C4D" w:rsidP="00466942">
      <w:pPr>
        <w:tabs>
          <w:tab w:val="left" w:pos="318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margin-left:.45pt;margin-top:2.35pt;width:10.5pt;height:12pt;z-index:251676672"/>
        </w:pict>
      </w:r>
      <w:r w:rsidR="00A918EB">
        <w:rPr>
          <w:rFonts w:ascii="Times New Roman" w:hAnsi="Times New Roman" w:cs="Times New Roman"/>
          <w:sz w:val="28"/>
          <w:szCs w:val="28"/>
        </w:rPr>
        <w:t xml:space="preserve">      Место для </w:t>
      </w:r>
      <w:proofErr w:type="spellStart"/>
      <w:r w:rsidR="00A918EB">
        <w:rPr>
          <w:rFonts w:ascii="Times New Roman" w:hAnsi="Times New Roman" w:cs="Times New Roman"/>
          <w:sz w:val="28"/>
          <w:szCs w:val="28"/>
        </w:rPr>
        <w:t>фотосессий</w:t>
      </w:r>
      <w:proofErr w:type="spellEnd"/>
      <w:r w:rsidR="00A918EB">
        <w:rPr>
          <w:rFonts w:ascii="Times New Roman" w:hAnsi="Times New Roman" w:cs="Times New Roman"/>
          <w:sz w:val="28"/>
          <w:szCs w:val="28"/>
        </w:rPr>
        <w:t>;</w:t>
      </w:r>
    </w:p>
    <w:p w:rsidR="00A918EB" w:rsidRDefault="00134C4D" w:rsidP="00466942">
      <w:pPr>
        <w:tabs>
          <w:tab w:val="left" w:pos="318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.45pt;margin-top:.15pt;width:10.5pt;height:12pt;z-index:251675648"/>
        </w:pict>
      </w:r>
      <w:r w:rsidR="00A918EB">
        <w:rPr>
          <w:rFonts w:ascii="Times New Roman" w:hAnsi="Times New Roman" w:cs="Times New Roman"/>
          <w:sz w:val="28"/>
          <w:szCs w:val="28"/>
        </w:rPr>
        <w:t xml:space="preserve">     Место безопасного и удобного передвижения – освещение, мощение,       пандусы;</w:t>
      </w:r>
    </w:p>
    <w:p w:rsidR="00A918EB" w:rsidRDefault="00134C4D" w:rsidP="00466942">
      <w:pPr>
        <w:tabs>
          <w:tab w:val="left" w:pos="318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margin-left:.45pt;margin-top:.7pt;width:10.5pt;height:12pt;z-index:251680768"/>
        </w:pict>
      </w:r>
      <w:r w:rsidR="00A918EB">
        <w:rPr>
          <w:rFonts w:ascii="Times New Roman" w:hAnsi="Times New Roman" w:cs="Times New Roman"/>
          <w:sz w:val="28"/>
          <w:szCs w:val="28"/>
        </w:rPr>
        <w:t xml:space="preserve">       Место активного отдыха – спортивные игры, площадки для тренировок;</w:t>
      </w:r>
    </w:p>
    <w:p w:rsidR="00A918EB" w:rsidRDefault="00134C4D" w:rsidP="00466942">
      <w:pPr>
        <w:tabs>
          <w:tab w:val="left" w:pos="318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.45pt;margin-top:2.35pt;width:10.5pt;height:12pt;z-index:251677696"/>
        </w:pict>
      </w:r>
      <w:r w:rsidR="00A918EB">
        <w:rPr>
          <w:rFonts w:ascii="Times New Roman" w:hAnsi="Times New Roman" w:cs="Times New Roman"/>
          <w:sz w:val="28"/>
          <w:szCs w:val="28"/>
        </w:rPr>
        <w:t xml:space="preserve">      Место приобщение к культуре – площадки для культурных мероприятий;</w:t>
      </w:r>
    </w:p>
    <w:p w:rsidR="00A918EB" w:rsidRDefault="00134C4D" w:rsidP="00466942">
      <w:pPr>
        <w:tabs>
          <w:tab w:val="left" w:pos="318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margin-left:.45pt;margin-top:3.7pt;width:10.5pt;height:12pt;z-index:251678720"/>
        </w:pict>
      </w:r>
      <w:r w:rsidR="00A918EB">
        <w:rPr>
          <w:rFonts w:ascii="Times New Roman" w:hAnsi="Times New Roman" w:cs="Times New Roman"/>
          <w:sz w:val="28"/>
          <w:szCs w:val="28"/>
        </w:rPr>
        <w:t xml:space="preserve">      Другое;</w:t>
      </w:r>
    </w:p>
    <w:p w:rsidR="00202BD9" w:rsidRPr="00882219" w:rsidRDefault="00A918EB" w:rsidP="00466942">
      <w:pPr>
        <w:tabs>
          <w:tab w:val="left" w:pos="318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202BD9" w:rsidRPr="00882219" w:rsidSect="0088221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937"/>
    <w:rsid w:val="001153E4"/>
    <w:rsid w:val="00115484"/>
    <w:rsid w:val="00132C53"/>
    <w:rsid w:val="00134C4D"/>
    <w:rsid w:val="001D4546"/>
    <w:rsid w:val="00202BD9"/>
    <w:rsid w:val="00225916"/>
    <w:rsid w:val="002641E7"/>
    <w:rsid w:val="0038069F"/>
    <w:rsid w:val="003A5A9C"/>
    <w:rsid w:val="003C58A2"/>
    <w:rsid w:val="00440BEF"/>
    <w:rsid w:val="00447FBA"/>
    <w:rsid w:val="00466942"/>
    <w:rsid w:val="00497AE6"/>
    <w:rsid w:val="00512DD1"/>
    <w:rsid w:val="00545CE6"/>
    <w:rsid w:val="00567C34"/>
    <w:rsid w:val="0057467A"/>
    <w:rsid w:val="005955D4"/>
    <w:rsid w:val="005E5723"/>
    <w:rsid w:val="00606937"/>
    <w:rsid w:val="0069109A"/>
    <w:rsid w:val="007E5D2F"/>
    <w:rsid w:val="00882219"/>
    <w:rsid w:val="0090645F"/>
    <w:rsid w:val="00962F67"/>
    <w:rsid w:val="00A243FC"/>
    <w:rsid w:val="00A32936"/>
    <w:rsid w:val="00A77372"/>
    <w:rsid w:val="00A918EB"/>
    <w:rsid w:val="00A91A24"/>
    <w:rsid w:val="00B419B0"/>
    <w:rsid w:val="00CC7938"/>
    <w:rsid w:val="00CF1834"/>
    <w:rsid w:val="00D71140"/>
    <w:rsid w:val="00D85013"/>
    <w:rsid w:val="00DB31F7"/>
    <w:rsid w:val="00E35979"/>
    <w:rsid w:val="00EB530E"/>
    <w:rsid w:val="00F8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6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roni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Staronik</cp:lastModifiedBy>
  <cp:revision>9</cp:revision>
  <cp:lastPrinted>2019-06-04T07:52:00Z</cp:lastPrinted>
  <dcterms:created xsi:type="dcterms:W3CDTF">2019-05-21T07:34:00Z</dcterms:created>
  <dcterms:modified xsi:type="dcterms:W3CDTF">2019-06-07T06:49:00Z</dcterms:modified>
</cp:coreProperties>
</file>