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33" w:rsidRDefault="00027633" w:rsidP="000276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Староникольского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D7131">
        <w:rPr>
          <w:b/>
          <w:sz w:val="28"/>
          <w:szCs w:val="28"/>
        </w:rPr>
        <w:t>сельского поселения</w:t>
      </w:r>
    </w:p>
    <w:p w:rsidR="00027633" w:rsidRDefault="00027633" w:rsidP="0002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Хохольского муниципального района</w:t>
      </w:r>
    </w:p>
    <w:p w:rsidR="00027633" w:rsidRPr="00ED7131" w:rsidRDefault="00027633" w:rsidP="0002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27633" w:rsidRDefault="00BA0EAA" w:rsidP="00027633">
      <w:pPr>
        <w:ind w:left="52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9" style="position:absolute;left:0;text-align:left;z-index:251682816" from="-63pt,7.6pt" to="495pt,7.6pt" strokeweight="1.5pt"/>
        </w:pict>
      </w:r>
    </w:p>
    <w:p w:rsidR="00027633" w:rsidRDefault="00027633" w:rsidP="00027633">
      <w:pPr>
        <w:jc w:val="both"/>
        <w:rPr>
          <w:sz w:val="28"/>
        </w:rPr>
      </w:pP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>П О С Т А Н О В Л Е Н И Е</w:t>
      </w: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Default="00027633" w:rsidP="00027633">
      <w:pPr>
        <w:jc w:val="both"/>
        <w:rPr>
          <w:sz w:val="26"/>
          <w:szCs w:val="26"/>
        </w:rPr>
      </w:pPr>
      <w:r>
        <w:rPr>
          <w:sz w:val="26"/>
          <w:szCs w:val="26"/>
        </w:rPr>
        <w:t>«21»12.2012 г.   №125</w:t>
      </w:r>
    </w:p>
    <w:p w:rsidR="00027633" w:rsidRPr="00CB4FC1" w:rsidRDefault="00027633" w:rsidP="000276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Староникольское</w:t>
      </w:r>
      <w:proofErr w:type="spellEnd"/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Pr="00CB4FC1" w:rsidRDefault="00027633" w:rsidP="00027633">
      <w:pPr>
        <w:jc w:val="both"/>
        <w:rPr>
          <w:b/>
          <w:sz w:val="26"/>
          <w:szCs w:val="26"/>
        </w:rPr>
      </w:pPr>
    </w:p>
    <w:p w:rsidR="00027633" w:rsidRPr="00CB4FC1" w:rsidRDefault="00027633" w:rsidP="00027633">
      <w:pPr>
        <w:ind w:right="4058"/>
        <w:jc w:val="both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 xml:space="preserve">Об </w:t>
      </w:r>
      <w:proofErr w:type="gramStart"/>
      <w:r w:rsidRPr="00CB4FC1">
        <w:rPr>
          <w:b/>
          <w:sz w:val="26"/>
          <w:szCs w:val="26"/>
        </w:rPr>
        <w:t xml:space="preserve">утверждении </w:t>
      </w:r>
      <w:r>
        <w:rPr>
          <w:b/>
          <w:sz w:val="26"/>
          <w:szCs w:val="26"/>
        </w:rPr>
        <w:t xml:space="preserve"> проекта</w:t>
      </w:r>
      <w:proofErr w:type="gramEnd"/>
      <w:r>
        <w:rPr>
          <w:b/>
          <w:sz w:val="26"/>
          <w:szCs w:val="26"/>
        </w:rPr>
        <w:t xml:space="preserve"> </w:t>
      </w:r>
      <w:r w:rsidRPr="00CB4FC1">
        <w:rPr>
          <w:b/>
          <w:sz w:val="26"/>
          <w:szCs w:val="26"/>
        </w:rPr>
        <w:t>административного регламента исполнения муниципальной услуги «</w:t>
      </w:r>
      <w:r w:rsidRPr="00CB4FC1">
        <w:rPr>
          <w:b/>
          <w:bCs/>
          <w:sz w:val="26"/>
          <w:szCs w:val="26"/>
        </w:rPr>
        <w:t>Прием заявлений и выдача документов о согласовании проектов границ земельных участков</w:t>
      </w:r>
      <w:r w:rsidRPr="00CB4FC1">
        <w:rPr>
          <w:b/>
          <w:sz w:val="26"/>
          <w:szCs w:val="26"/>
        </w:rPr>
        <w:t>»</w:t>
      </w:r>
    </w:p>
    <w:p w:rsidR="00027633" w:rsidRPr="00CB4FC1" w:rsidRDefault="00027633" w:rsidP="00027633">
      <w:pPr>
        <w:jc w:val="both"/>
        <w:rPr>
          <w:b/>
          <w:sz w:val="26"/>
          <w:szCs w:val="26"/>
        </w:rPr>
      </w:pP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Комсомольского сельского поселения, </w:t>
      </w:r>
    </w:p>
    <w:p w:rsidR="00027633" w:rsidRPr="00CB4FC1" w:rsidRDefault="00027633" w:rsidP="00027633">
      <w:pPr>
        <w:ind w:left="2832" w:firstLine="708"/>
        <w:rPr>
          <w:sz w:val="26"/>
          <w:szCs w:val="26"/>
        </w:rPr>
      </w:pPr>
    </w:p>
    <w:p w:rsidR="00027633" w:rsidRPr="00CB4FC1" w:rsidRDefault="00027633" w:rsidP="00027633">
      <w:pPr>
        <w:ind w:left="2832" w:firstLine="708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 xml:space="preserve">П О С Т А Н О В Л Я </w:t>
      </w:r>
      <w:proofErr w:type="gramStart"/>
      <w:r w:rsidRPr="00CB4FC1">
        <w:rPr>
          <w:b/>
          <w:sz w:val="26"/>
          <w:szCs w:val="26"/>
        </w:rPr>
        <w:t>Ю :</w:t>
      </w:r>
      <w:proofErr w:type="gramEnd"/>
    </w:p>
    <w:p w:rsidR="00027633" w:rsidRPr="00CB4FC1" w:rsidRDefault="00027633" w:rsidP="00027633">
      <w:pPr>
        <w:ind w:left="2832" w:firstLine="708"/>
        <w:rPr>
          <w:b/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1. Утвердить прилагаемый административный регламент исполнения муниципальной услуги «Прием заявлений и выдача документов о согласовании проектов границ земельных участков».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2. Постановление вступает в силу со дня его официального опубликования (обнародования).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3. Контроль за исполнением постановления оставляю за собой.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</w:p>
    <w:p w:rsidR="00027633" w:rsidRDefault="00027633" w:rsidP="00027633">
      <w:pPr>
        <w:jc w:val="both"/>
        <w:rPr>
          <w:sz w:val="26"/>
          <w:szCs w:val="26"/>
        </w:rPr>
      </w:pP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Default="00027633" w:rsidP="0002763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027633" w:rsidRPr="00CB4FC1" w:rsidRDefault="00027633" w:rsidP="00027633">
      <w:pPr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Староникольского</w:t>
      </w:r>
      <w:proofErr w:type="spellEnd"/>
      <w:r>
        <w:rPr>
          <w:sz w:val="26"/>
          <w:szCs w:val="26"/>
        </w:rPr>
        <w:t xml:space="preserve"> сельского</w:t>
      </w:r>
      <w:r w:rsidRPr="00CB4FC1">
        <w:rPr>
          <w:sz w:val="26"/>
          <w:szCs w:val="26"/>
        </w:rPr>
        <w:t xml:space="preserve"> </w:t>
      </w:r>
    </w:p>
    <w:p w:rsidR="00027633" w:rsidRPr="00CB4FC1" w:rsidRDefault="00027633" w:rsidP="00027633">
      <w:pPr>
        <w:ind w:left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 </w:t>
      </w:r>
      <w:proofErr w:type="gramStart"/>
      <w:r w:rsidRPr="00CB4FC1">
        <w:rPr>
          <w:sz w:val="26"/>
          <w:szCs w:val="26"/>
        </w:rPr>
        <w:t>поселения</w:t>
      </w:r>
      <w:proofErr w:type="gramEnd"/>
      <w:r w:rsidRPr="00CB4FC1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                </w:t>
      </w:r>
      <w:r w:rsidRPr="00CB4FC1">
        <w:rPr>
          <w:sz w:val="26"/>
          <w:szCs w:val="26"/>
        </w:rPr>
        <w:t xml:space="preserve"> </w:t>
      </w:r>
      <w:r>
        <w:rPr>
          <w:sz w:val="26"/>
          <w:szCs w:val="26"/>
        </w:rPr>
        <w:t>И. И. Новичихин</w:t>
      </w: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Pr="00B12357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sz w:val="26"/>
          <w:szCs w:val="26"/>
        </w:rPr>
        <w:br w:type="page"/>
      </w:r>
    </w:p>
    <w:p w:rsidR="00027633" w:rsidRPr="00314527" w:rsidRDefault="00027633" w:rsidP="00027633">
      <w:pPr>
        <w:ind w:firstLine="5040"/>
        <w:jc w:val="both"/>
        <w:rPr>
          <w:b/>
          <w:sz w:val="26"/>
          <w:szCs w:val="26"/>
        </w:rPr>
      </w:pPr>
      <w:r w:rsidRPr="00314527">
        <w:rPr>
          <w:b/>
          <w:sz w:val="26"/>
          <w:szCs w:val="26"/>
        </w:rPr>
        <w:lastRenderedPageBreak/>
        <w:t>Приложение</w:t>
      </w:r>
    </w:p>
    <w:p w:rsidR="00027633" w:rsidRPr="00314527" w:rsidRDefault="00027633" w:rsidP="00027633">
      <w:pPr>
        <w:ind w:firstLine="504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</w:t>
      </w:r>
      <w:proofErr w:type="gramEnd"/>
      <w:r>
        <w:rPr>
          <w:b/>
          <w:sz w:val="26"/>
          <w:szCs w:val="26"/>
        </w:rPr>
        <w:t xml:space="preserve"> постановлению  </w:t>
      </w:r>
      <w:proofErr w:type="spellStart"/>
      <w:r>
        <w:rPr>
          <w:b/>
          <w:sz w:val="26"/>
          <w:szCs w:val="26"/>
        </w:rPr>
        <w:t>Староникольского</w:t>
      </w:r>
      <w:proofErr w:type="spellEnd"/>
      <w:r w:rsidRPr="00314527">
        <w:rPr>
          <w:b/>
          <w:sz w:val="26"/>
          <w:szCs w:val="26"/>
        </w:rPr>
        <w:t xml:space="preserve"> </w:t>
      </w:r>
    </w:p>
    <w:p w:rsidR="00027633" w:rsidRPr="00314527" w:rsidRDefault="00027633" w:rsidP="00027633">
      <w:pPr>
        <w:ind w:firstLine="504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сельского</w:t>
      </w:r>
      <w:proofErr w:type="gramEnd"/>
      <w:r>
        <w:rPr>
          <w:b/>
          <w:sz w:val="26"/>
          <w:szCs w:val="26"/>
        </w:rPr>
        <w:t xml:space="preserve"> поселения №125</w:t>
      </w:r>
    </w:p>
    <w:p w:rsidR="00027633" w:rsidRPr="00314527" w:rsidRDefault="00027633" w:rsidP="00027633">
      <w:pPr>
        <w:ind w:left="4248" w:firstLine="792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«21»12.2012 года</w:t>
      </w:r>
    </w:p>
    <w:p w:rsidR="00027633" w:rsidRPr="00CB4FC1" w:rsidRDefault="00027633" w:rsidP="00027633">
      <w:pPr>
        <w:ind w:left="4248" w:firstLine="792"/>
        <w:jc w:val="both"/>
        <w:rPr>
          <w:sz w:val="26"/>
          <w:szCs w:val="26"/>
        </w:rPr>
      </w:pP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 xml:space="preserve">АДМИНИСТРАТИВНЫЙ РЕГЛАМЕНТ </w:t>
      </w: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>ИСПОЛНЕНИЯ МУНИЦИПАЛЬНОЙ УСЛУГИ</w:t>
      </w: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>«ПРИЕМ ЗАЯВЛЕНИЙ И ВЫДАЧА ДОКУМЕНТОВ О СОГЛАСОВАНИИ ПРОЕКТОВ ГРАНИЦ ЗЕМЕЛЬНЫХ УЧАСТКОВ»</w:t>
      </w:r>
    </w:p>
    <w:p w:rsidR="00027633" w:rsidRPr="00CB4FC1" w:rsidRDefault="00027633" w:rsidP="00027633">
      <w:pPr>
        <w:jc w:val="center"/>
        <w:rPr>
          <w:sz w:val="26"/>
          <w:szCs w:val="26"/>
        </w:rPr>
      </w:pPr>
    </w:p>
    <w:p w:rsidR="00027633" w:rsidRPr="00CB4FC1" w:rsidRDefault="00027633" w:rsidP="00027633">
      <w:pPr>
        <w:pStyle w:val="1"/>
        <w:jc w:val="center"/>
        <w:textAlignment w:val="top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B4FC1">
        <w:rPr>
          <w:rFonts w:ascii="Times New Roman" w:hAnsi="Times New Roman" w:cs="Times New Roman"/>
          <w:b/>
          <w:color w:val="auto"/>
          <w:sz w:val="26"/>
          <w:szCs w:val="26"/>
        </w:rPr>
        <w:t xml:space="preserve">I. Общие положения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1.1. Административный регламент исполнения муниципальной услуги </w:t>
      </w:r>
      <w:r w:rsidRPr="00CB4FC1">
        <w:rPr>
          <w:bCs/>
          <w:sz w:val="26"/>
          <w:szCs w:val="26"/>
        </w:rPr>
        <w:t>«Прием заявлений и выдача документов о согласовании проектов границ земельных участков»</w:t>
      </w:r>
      <w:r w:rsidRPr="00CB4FC1">
        <w:rPr>
          <w:sz w:val="26"/>
          <w:szCs w:val="26"/>
        </w:rPr>
        <w:t xml:space="preserve"> (далее – Административный регламент)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- заявители), и определяет сроки и последовательность действий (административных процедур) при осуществлении полномочий по предоставлению земельных участков.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1.2. Муниципальная услуга предоставляется </w:t>
      </w:r>
      <w:proofErr w:type="gramStart"/>
      <w:r>
        <w:rPr>
          <w:sz w:val="26"/>
          <w:szCs w:val="26"/>
        </w:rPr>
        <w:t>А</w:t>
      </w:r>
      <w:r w:rsidRPr="00CB4FC1">
        <w:rPr>
          <w:sz w:val="26"/>
          <w:szCs w:val="26"/>
        </w:rPr>
        <w:t>дминистр</w:t>
      </w:r>
      <w:r>
        <w:rPr>
          <w:sz w:val="26"/>
          <w:szCs w:val="26"/>
        </w:rPr>
        <w:t xml:space="preserve">ацией  </w:t>
      </w:r>
      <w:proofErr w:type="spellStart"/>
      <w:r>
        <w:rPr>
          <w:sz w:val="26"/>
          <w:szCs w:val="26"/>
        </w:rPr>
        <w:t>Староникольского</w:t>
      </w:r>
      <w:proofErr w:type="spellEnd"/>
      <w:proofErr w:type="gramEnd"/>
      <w:r>
        <w:rPr>
          <w:sz w:val="26"/>
          <w:szCs w:val="26"/>
        </w:rPr>
        <w:t xml:space="preserve"> </w:t>
      </w:r>
      <w:r w:rsidRPr="00CB4FC1">
        <w:rPr>
          <w:sz w:val="26"/>
          <w:szCs w:val="26"/>
        </w:rPr>
        <w:t xml:space="preserve">сельского поселения (далее – администрация) в пределах и в порядке, установленном действующим законодательством.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и документов осуществляется взаимодействие с: 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администрацией</w:t>
      </w:r>
      <w:r>
        <w:rPr>
          <w:sz w:val="26"/>
          <w:szCs w:val="26"/>
        </w:rPr>
        <w:tab/>
      </w:r>
      <w:r w:rsidRPr="00CB4FC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Хохольского </w:t>
      </w:r>
      <w:r w:rsidRPr="00CB4FC1">
        <w:rPr>
          <w:sz w:val="26"/>
          <w:szCs w:val="26"/>
        </w:rPr>
        <w:t xml:space="preserve"> муниципального</w:t>
      </w:r>
      <w:proofErr w:type="gramEnd"/>
      <w:r w:rsidRPr="00CB4FC1">
        <w:rPr>
          <w:sz w:val="26"/>
          <w:szCs w:val="26"/>
        </w:rPr>
        <w:t xml:space="preserve"> района;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 отделом Управления федеральной службы государственной регистрации, кадастра и карт</w:t>
      </w:r>
      <w:r>
        <w:rPr>
          <w:sz w:val="26"/>
          <w:szCs w:val="26"/>
        </w:rPr>
        <w:t xml:space="preserve">ографии </w:t>
      </w:r>
      <w:proofErr w:type="gramStart"/>
      <w:r>
        <w:rPr>
          <w:sz w:val="26"/>
          <w:szCs w:val="26"/>
        </w:rPr>
        <w:t>( Хохольском</w:t>
      </w:r>
      <w:proofErr w:type="gramEnd"/>
      <w:r>
        <w:rPr>
          <w:sz w:val="26"/>
          <w:szCs w:val="26"/>
        </w:rPr>
        <w:t xml:space="preserve"> районе)</w:t>
      </w:r>
      <w:r w:rsidRPr="00CB4FC1">
        <w:rPr>
          <w:sz w:val="26"/>
          <w:szCs w:val="26"/>
        </w:rPr>
        <w:t>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лицензированными землеустроительными организациями;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- иными организациями, имеющими сведения, необходимые для выполнения муниципальной услуги.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1.3. Предоставление муниципальной услуги </w:t>
      </w:r>
      <w:r w:rsidRPr="00CB4FC1">
        <w:rPr>
          <w:b/>
          <w:bCs/>
          <w:sz w:val="26"/>
          <w:szCs w:val="26"/>
        </w:rPr>
        <w:t>«</w:t>
      </w:r>
      <w:r w:rsidRPr="00CB4FC1">
        <w:rPr>
          <w:bCs/>
          <w:sz w:val="26"/>
          <w:szCs w:val="26"/>
        </w:rPr>
        <w:t>Прием заявлений и выдача документов о согласовании проектов границ земельных участков»</w:t>
      </w:r>
      <w:r w:rsidRPr="00CB4FC1">
        <w:rPr>
          <w:sz w:val="26"/>
          <w:szCs w:val="26"/>
        </w:rPr>
        <w:t xml:space="preserve"> осуществляется в соответствии со следующими нормативно-правовыми актами: </w:t>
      </w:r>
    </w:p>
    <w:p w:rsidR="00027633" w:rsidRPr="00CB4FC1" w:rsidRDefault="00027633" w:rsidP="00027633">
      <w:pPr>
        <w:tabs>
          <w:tab w:val="left" w:pos="0"/>
        </w:tabs>
        <w:autoSpaceDE w:val="0"/>
        <w:spacing w:line="230" w:lineRule="auto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Земельным кодексом Российской Федерации от 25.10.2001 года № 136-ФЗ (Первоначальный текст документа опубликован в издании «Российская газета»</w:t>
      </w:r>
      <w:r>
        <w:rPr>
          <w:sz w:val="26"/>
          <w:szCs w:val="26"/>
        </w:rPr>
        <w:t>, №</w:t>
      </w:r>
      <w:r w:rsidRPr="00CB4FC1">
        <w:rPr>
          <w:sz w:val="26"/>
          <w:szCs w:val="26"/>
        </w:rPr>
        <w:t xml:space="preserve"> 211-212 от 30 октября 2001 года);</w:t>
      </w:r>
    </w:p>
    <w:p w:rsidR="00027633" w:rsidRPr="00CB4FC1" w:rsidRDefault="00027633" w:rsidP="00027633">
      <w:pPr>
        <w:autoSpaceDE w:val="0"/>
        <w:ind w:firstLine="720"/>
        <w:jc w:val="both"/>
        <w:rPr>
          <w:sz w:val="26"/>
          <w:szCs w:val="26"/>
        </w:rPr>
      </w:pPr>
      <w:r w:rsidRPr="00CB4FC1">
        <w:rPr>
          <w:kern w:val="1"/>
          <w:sz w:val="26"/>
          <w:szCs w:val="26"/>
        </w:rPr>
        <w:t xml:space="preserve">- Федеральным Законом </w:t>
      </w:r>
      <w:r w:rsidRPr="00CB4FC1">
        <w:rPr>
          <w:sz w:val="26"/>
          <w:szCs w:val="26"/>
        </w:rPr>
        <w:t xml:space="preserve">от 24 июля 2007 года </w:t>
      </w:r>
      <w:r>
        <w:rPr>
          <w:sz w:val="26"/>
          <w:szCs w:val="26"/>
        </w:rPr>
        <w:t>№</w:t>
      </w:r>
      <w:r w:rsidRPr="00CB4FC1">
        <w:rPr>
          <w:sz w:val="26"/>
          <w:szCs w:val="26"/>
        </w:rPr>
        <w:t xml:space="preserve"> 221-ФЗ «О государственном кадастре недвижимости» (Первоначальный текст документа опубликован в издании</w:t>
      </w:r>
      <w:r w:rsidRPr="00CB4FC1">
        <w:rPr>
          <w:sz w:val="26"/>
          <w:szCs w:val="26"/>
          <w:vertAlign w:val="superscript"/>
        </w:rPr>
        <w:t xml:space="preserve"> </w:t>
      </w:r>
      <w:r w:rsidRPr="00CB4FC1">
        <w:rPr>
          <w:sz w:val="26"/>
          <w:szCs w:val="26"/>
        </w:rPr>
        <w:t>«Российская газета»</w:t>
      </w:r>
      <w:r>
        <w:rPr>
          <w:sz w:val="26"/>
          <w:szCs w:val="26"/>
        </w:rPr>
        <w:t>, №</w:t>
      </w:r>
      <w:r w:rsidRPr="00CB4FC1">
        <w:rPr>
          <w:sz w:val="26"/>
          <w:szCs w:val="26"/>
        </w:rPr>
        <w:t xml:space="preserve"> 165, 1 августа 2007 года);</w:t>
      </w:r>
    </w:p>
    <w:p w:rsidR="00027633" w:rsidRPr="00CB4FC1" w:rsidRDefault="00027633" w:rsidP="00027633">
      <w:pPr>
        <w:autoSpaceDE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- Федеральным законом от 06.10.2003 </w:t>
      </w:r>
      <w:r>
        <w:rPr>
          <w:sz w:val="26"/>
          <w:szCs w:val="26"/>
        </w:rPr>
        <w:t>№</w:t>
      </w:r>
      <w:r w:rsidRPr="00CB4FC1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(Первоначальный текст документа опубликован в издании «Российская газета» </w:t>
      </w:r>
      <w:r>
        <w:rPr>
          <w:sz w:val="26"/>
          <w:szCs w:val="26"/>
        </w:rPr>
        <w:t>№</w:t>
      </w:r>
      <w:r w:rsidRPr="00CB4FC1">
        <w:rPr>
          <w:sz w:val="26"/>
          <w:szCs w:val="26"/>
        </w:rPr>
        <w:t xml:space="preserve"> 202 от 08.10.2003);</w:t>
      </w:r>
    </w:p>
    <w:p w:rsidR="00027633" w:rsidRPr="00CB4FC1" w:rsidRDefault="00027633" w:rsidP="00027633">
      <w:pPr>
        <w:autoSpaceDE w:val="0"/>
        <w:ind w:firstLine="708"/>
        <w:jc w:val="both"/>
        <w:rPr>
          <w:sz w:val="26"/>
          <w:szCs w:val="26"/>
          <w:vertAlign w:val="superscript"/>
        </w:rPr>
      </w:pPr>
      <w:r w:rsidRPr="00CB4FC1">
        <w:rPr>
          <w:sz w:val="26"/>
          <w:szCs w:val="26"/>
        </w:rPr>
        <w:lastRenderedPageBreak/>
        <w:t xml:space="preserve">- </w:t>
      </w:r>
      <w:proofErr w:type="gramStart"/>
      <w:r w:rsidRPr="00CB4FC1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Старониколь</w:t>
      </w:r>
      <w:r w:rsidRPr="00CB4FC1">
        <w:rPr>
          <w:sz w:val="26"/>
          <w:szCs w:val="26"/>
        </w:rPr>
        <w:t>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другими действующими в данной сфере нормативными актами.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1.4. Заявителями муниципальной услуги являются: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юридические лица, в том числе иностранные (зарегистрированные в Российской Федерации в установленном законодательством порядке), а также индивидуальные предприниматели;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физические лица (граждане Российской Федерации, иностранные граждане, лица без гражданства).</w:t>
      </w:r>
    </w:p>
    <w:p w:rsidR="00027633" w:rsidRPr="00CB4FC1" w:rsidRDefault="00027633" w:rsidP="00027633">
      <w:pPr>
        <w:shd w:val="clear" w:color="auto" w:fill="FFFFFF"/>
        <w:spacing w:line="264" w:lineRule="exact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1.5. Информация о порядке предоставления муниципальной услуги </w:t>
      </w:r>
      <w:r w:rsidRPr="00CB4FC1">
        <w:rPr>
          <w:spacing w:val="-5"/>
          <w:sz w:val="26"/>
          <w:szCs w:val="26"/>
        </w:rPr>
        <w:t>является открытой, общедоступной и может быть получена: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exact"/>
        <w:ind w:firstLine="720"/>
        <w:jc w:val="both"/>
        <w:rPr>
          <w:sz w:val="26"/>
          <w:szCs w:val="26"/>
        </w:rPr>
      </w:pPr>
      <w:r w:rsidRPr="00CB4FC1">
        <w:rPr>
          <w:spacing w:val="-5"/>
          <w:sz w:val="26"/>
          <w:szCs w:val="26"/>
        </w:rPr>
        <w:t>- при непосредственном посещении администрации;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64" w:lineRule="exact"/>
        <w:ind w:firstLine="720"/>
        <w:jc w:val="both"/>
        <w:rPr>
          <w:sz w:val="26"/>
          <w:szCs w:val="26"/>
        </w:rPr>
      </w:pPr>
      <w:r w:rsidRPr="00CB4FC1">
        <w:rPr>
          <w:spacing w:val="-4"/>
          <w:sz w:val="26"/>
          <w:szCs w:val="26"/>
        </w:rPr>
        <w:t>- с использованием средств телефонной связи;</w:t>
      </w:r>
    </w:p>
    <w:p w:rsidR="00027633" w:rsidRPr="00CB4FC1" w:rsidRDefault="00027633" w:rsidP="00027633">
      <w:pPr>
        <w:shd w:val="clear" w:color="auto" w:fill="FFFFFF"/>
        <w:tabs>
          <w:tab w:val="left" w:pos="1277"/>
        </w:tabs>
        <w:spacing w:line="264" w:lineRule="exact"/>
        <w:ind w:right="10"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- </w:t>
      </w:r>
      <w:r w:rsidRPr="00CB4FC1">
        <w:rPr>
          <w:bCs/>
          <w:sz w:val="26"/>
          <w:szCs w:val="26"/>
        </w:rPr>
        <w:t>с</w:t>
      </w:r>
      <w:r w:rsidRPr="00CB4FC1">
        <w:rPr>
          <w:b/>
          <w:bCs/>
          <w:sz w:val="26"/>
          <w:szCs w:val="26"/>
        </w:rPr>
        <w:t xml:space="preserve"> </w:t>
      </w:r>
      <w:r w:rsidRPr="00CB4FC1">
        <w:rPr>
          <w:sz w:val="26"/>
          <w:szCs w:val="26"/>
        </w:rPr>
        <w:t>использованием почтовой связи;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Администрация  </w:t>
      </w:r>
      <w:proofErr w:type="spellStart"/>
      <w:r>
        <w:rPr>
          <w:sz w:val="26"/>
          <w:szCs w:val="26"/>
        </w:rPr>
        <w:t>Староникольского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 расположена по адресу: 404251, Волгоградская область, </w:t>
      </w:r>
      <w:r>
        <w:rPr>
          <w:sz w:val="26"/>
          <w:szCs w:val="26"/>
        </w:rPr>
        <w:t xml:space="preserve"> Хохольский  район, с. </w:t>
      </w:r>
      <w:proofErr w:type="spellStart"/>
      <w:r>
        <w:rPr>
          <w:sz w:val="26"/>
          <w:szCs w:val="26"/>
        </w:rPr>
        <w:t>Староникольское</w:t>
      </w:r>
      <w:proofErr w:type="spellEnd"/>
      <w:r>
        <w:rPr>
          <w:sz w:val="26"/>
          <w:szCs w:val="26"/>
        </w:rPr>
        <w:t xml:space="preserve"> </w:t>
      </w:r>
      <w:r w:rsidRPr="00CB4FC1">
        <w:rPr>
          <w:sz w:val="26"/>
          <w:szCs w:val="26"/>
        </w:rPr>
        <w:t>, ул.</w:t>
      </w:r>
      <w:r>
        <w:rPr>
          <w:sz w:val="26"/>
          <w:szCs w:val="26"/>
        </w:rPr>
        <w:t xml:space="preserve">  Веры </w:t>
      </w:r>
      <w:proofErr w:type="gramStart"/>
      <w:r>
        <w:rPr>
          <w:sz w:val="26"/>
          <w:szCs w:val="26"/>
        </w:rPr>
        <w:t xml:space="preserve">Чуркиной </w:t>
      </w:r>
      <w:r w:rsidRPr="00CB4FC1">
        <w:rPr>
          <w:sz w:val="26"/>
          <w:szCs w:val="26"/>
        </w:rPr>
        <w:t>,</w:t>
      </w:r>
      <w:proofErr w:type="gramEnd"/>
      <w:r w:rsidRPr="00CB4FC1">
        <w:rPr>
          <w:sz w:val="26"/>
          <w:szCs w:val="26"/>
        </w:rPr>
        <w:t xml:space="preserve"> д.</w:t>
      </w:r>
      <w:r>
        <w:rPr>
          <w:sz w:val="26"/>
          <w:szCs w:val="26"/>
        </w:rPr>
        <w:t>63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Прием документов осуществляется ежедневно кроме субботы и воскресенья.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Дни и часы приема: понедельник – пятница, с 8</w:t>
      </w:r>
      <w:r w:rsidRPr="00CB4FC1">
        <w:rPr>
          <w:sz w:val="26"/>
          <w:szCs w:val="26"/>
          <w:vertAlign w:val="superscript"/>
        </w:rPr>
        <w:t>00</w:t>
      </w:r>
      <w:r w:rsidRPr="00CB4FC1">
        <w:rPr>
          <w:sz w:val="26"/>
          <w:szCs w:val="26"/>
        </w:rPr>
        <w:t xml:space="preserve"> до 12</w:t>
      </w:r>
      <w:r w:rsidRPr="00CB4FC1">
        <w:rPr>
          <w:sz w:val="26"/>
          <w:szCs w:val="26"/>
          <w:vertAlign w:val="superscript"/>
        </w:rPr>
        <w:t>00</w:t>
      </w:r>
      <w:r w:rsidRPr="00CB4FC1">
        <w:rPr>
          <w:sz w:val="26"/>
          <w:szCs w:val="26"/>
        </w:rPr>
        <w:t>.</w:t>
      </w:r>
    </w:p>
    <w:p w:rsidR="00027633" w:rsidRPr="00CB4FC1" w:rsidRDefault="00027633" w:rsidP="00027633">
      <w:pPr>
        <w:ind w:firstLine="708"/>
        <w:jc w:val="both"/>
        <w:rPr>
          <w:color w:val="FF0000"/>
          <w:sz w:val="26"/>
          <w:szCs w:val="26"/>
        </w:rPr>
      </w:pPr>
      <w:r w:rsidRPr="00CB4FC1">
        <w:rPr>
          <w:sz w:val="26"/>
          <w:szCs w:val="26"/>
        </w:rPr>
        <w:t xml:space="preserve">Контактные телефоны: </w:t>
      </w:r>
      <w:r>
        <w:rPr>
          <w:sz w:val="26"/>
          <w:szCs w:val="26"/>
        </w:rPr>
        <w:t>8(87371) 76-1-49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Указанная информация также размещается на информационном стенде, расположенном в </w:t>
      </w:r>
      <w:proofErr w:type="gramStart"/>
      <w:r>
        <w:rPr>
          <w:sz w:val="26"/>
          <w:szCs w:val="26"/>
        </w:rPr>
        <w:t xml:space="preserve">администрации  </w:t>
      </w:r>
      <w:proofErr w:type="spellStart"/>
      <w:r>
        <w:rPr>
          <w:sz w:val="26"/>
          <w:szCs w:val="26"/>
        </w:rPr>
        <w:t>Староникольского</w:t>
      </w:r>
      <w:proofErr w:type="spellEnd"/>
      <w:proofErr w:type="gramEnd"/>
      <w:r>
        <w:rPr>
          <w:sz w:val="26"/>
          <w:szCs w:val="26"/>
        </w:rPr>
        <w:t xml:space="preserve"> </w:t>
      </w:r>
      <w:r w:rsidRPr="00CB4FC1">
        <w:rPr>
          <w:sz w:val="26"/>
          <w:szCs w:val="26"/>
        </w:rPr>
        <w:t xml:space="preserve"> сельского поселения.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Консультации (справки) по вопросам предоставления муниципальной услуги предоставляются специалистами администрации, ответственными за исполнение муниципальной услуги.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Консультации предоставляются по следующим вопросам: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перечень документов, необходимых для получения муниципальной услуги, комплектности (достаточности) представленных документов;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источники получения документов, необходимых для получения муниципальной услуги;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время приема и выдачи документов;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сроки предоставления муниципальной услуги.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Консультации предоставляются при личном обращении или по телефону.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При ответе на телефонные звонки специалист Администрации, осуществляющий прием и консультирование, сняв трубку, должен представиться, назвав: должность, фамилию, имя, отчество. Во время разговора произносить слова четко, не допускать параллельных разговоров с окружающими людьми.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При устном обращении граждан специалист отдела, осуществляющий прием и консультирование, в пределах своей компетенции, дает ответ самостоятельно. Если специалист отдела,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изложить суть обращения в письменной форме;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назначить другое, удобное для посетителя время для консультации;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дать консультацию в двухдневный срок по контактному телефону, указанному заявителем.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Специалист отдела, осуществляющий прием и консультирование, обязан относиться к обратившимся гражданам корректно и внимательно, не унижая их чести и достоинства.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lastRenderedPageBreak/>
        <w:t>Письменные разъяснения даются в установленном порядке при наличии письменного обращения заявителя. Должностные лица администрации готовят разъяснения в пределах установленной им компетенции.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Заявители имеют право на обжалование действий или бездействия должностных лиц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Старониколь</w:t>
      </w:r>
      <w:r w:rsidRPr="00CB4FC1">
        <w:rPr>
          <w:sz w:val="26"/>
          <w:szCs w:val="26"/>
        </w:rPr>
        <w:t>ского</w:t>
      </w:r>
      <w:proofErr w:type="spellEnd"/>
      <w:r w:rsidRPr="00CB4FC1">
        <w:rPr>
          <w:sz w:val="26"/>
          <w:szCs w:val="26"/>
        </w:rPr>
        <w:t xml:space="preserve"> сельского поселения в досудебном (внесудебном) порядке. Заявители имеют право обратиться с жалобой лично или направить письменное обращение, жалобу (претензию) на имя главы Комсомольского сельского поселения. При обращении заявителей в письменной форме срок рассмотрения жалобы не должен превышать 30 дней с момента регистрации такого обращения. 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exact"/>
        <w:ind w:left="389" w:right="5"/>
        <w:jc w:val="both"/>
        <w:rPr>
          <w:sz w:val="26"/>
          <w:szCs w:val="26"/>
        </w:rPr>
      </w:pPr>
    </w:p>
    <w:p w:rsidR="00027633" w:rsidRPr="00CB4FC1" w:rsidRDefault="00027633" w:rsidP="000276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exact"/>
        <w:ind w:left="389" w:right="5"/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  <w:lang w:val="en-US"/>
        </w:rPr>
        <w:t>II</w:t>
      </w:r>
      <w:r w:rsidRPr="00CB4FC1">
        <w:rPr>
          <w:b/>
          <w:sz w:val="26"/>
          <w:szCs w:val="26"/>
        </w:rPr>
        <w:t>. Стандарт предоставления муниципальной услуги</w:t>
      </w:r>
    </w:p>
    <w:p w:rsidR="00027633" w:rsidRPr="00CB4FC1" w:rsidRDefault="00027633" w:rsidP="00027633">
      <w:pPr>
        <w:ind w:firstLine="389"/>
        <w:rPr>
          <w:b/>
          <w:i/>
          <w:sz w:val="26"/>
          <w:szCs w:val="26"/>
        </w:rPr>
      </w:pP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2.1. Конечными результатами муниципальной услуги могут являться: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утвержденная схема расположения земельного участка на кадастровой карте или кадастровом плане территории (согласованного проекта границ земельного участка);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уведомление о мотивированном отказе в утверждении схемы расположения земельного участка на кадастровой карте или кадастровом плане территории (согласовании проекта границ земельного участка) с объяснением причин этого отказа.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сообщение о приостановлении процедуры предоставления муниципальной услуги.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2.2. Общий срок осуществления процедуры по предоставлению муниципальной услуги не может превышать 30 календарных дней со дня подачи заявления и документов, предусмотренных пунктом 2.3</w:t>
      </w:r>
      <w:proofErr w:type="gramStart"/>
      <w:r w:rsidRPr="00CB4FC1">
        <w:rPr>
          <w:sz w:val="26"/>
          <w:szCs w:val="26"/>
        </w:rPr>
        <w:t>. настоящего</w:t>
      </w:r>
      <w:proofErr w:type="gramEnd"/>
      <w:r w:rsidRPr="00CB4FC1">
        <w:rPr>
          <w:sz w:val="26"/>
          <w:szCs w:val="26"/>
        </w:rPr>
        <w:t xml:space="preserve"> Административного регламента.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2.3</w:t>
      </w:r>
      <w:proofErr w:type="gramStart"/>
      <w:r w:rsidRPr="00CB4FC1">
        <w:rPr>
          <w:sz w:val="26"/>
          <w:szCs w:val="26"/>
        </w:rPr>
        <w:t>. настоящего</w:t>
      </w:r>
      <w:proofErr w:type="gramEnd"/>
      <w:r w:rsidRPr="00CB4FC1">
        <w:rPr>
          <w:sz w:val="26"/>
          <w:szCs w:val="26"/>
        </w:rPr>
        <w:t xml:space="preserve"> Административного регламента.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документов, предусмотренных пунктом 2.3</w:t>
      </w:r>
      <w:proofErr w:type="gramStart"/>
      <w:r w:rsidRPr="00CB4FC1">
        <w:rPr>
          <w:sz w:val="26"/>
          <w:szCs w:val="26"/>
        </w:rPr>
        <w:t>. настоящего</w:t>
      </w:r>
      <w:proofErr w:type="gramEnd"/>
      <w:r w:rsidRPr="00CB4FC1">
        <w:rPr>
          <w:sz w:val="26"/>
          <w:szCs w:val="26"/>
        </w:rPr>
        <w:t xml:space="preserve"> Административного регламента, не требующих исправления и доработки.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2.3. Для принятия решения о предоставлении муниципальной услуги в </w:t>
      </w:r>
      <w:proofErr w:type="gramStart"/>
      <w:r w:rsidRPr="00CB4FC1">
        <w:rPr>
          <w:sz w:val="26"/>
          <w:szCs w:val="26"/>
        </w:rPr>
        <w:t>админи</w:t>
      </w:r>
      <w:r>
        <w:rPr>
          <w:sz w:val="26"/>
          <w:szCs w:val="26"/>
        </w:rPr>
        <w:t xml:space="preserve">страции 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 заявителем представляются следующие документы: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4FC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CB4FC1">
        <w:rPr>
          <w:rFonts w:ascii="Times New Roman" w:hAnsi="Times New Roman" w:cs="Times New Roman"/>
          <w:sz w:val="26"/>
          <w:szCs w:val="26"/>
        </w:rPr>
        <w:t>) для физического лица: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заявление (</w:t>
      </w:r>
      <w:hyperlink w:anchor="_Приложение_№_1" w:history="1">
        <w:r w:rsidRPr="00CB4FC1">
          <w:rPr>
            <w:rStyle w:val="a3"/>
            <w:rFonts w:ascii="Times New Roman" w:hAnsi="Times New Roman"/>
            <w:color w:val="auto"/>
            <w:sz w:val="26"/>
            <w:szCs w:val="26"/>
          </w:rPr>
          <w:t>Приложение № 1</w:t>
        </w:r>
      </w:hyperlink>
      <w:r w:rsidRPr="00CB4FC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находящееся на приобретаемом земельном участке, или копии иных документов, удостоверяющих (устанавливающих) права на такое здание, строение, сооружение);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схема расположения земельного участка на кадастровом плане территории;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lastRenderedPageBreak/>
        <w:t>- акт согласования местоположения границы земельного участка;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4FC1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CB4FC1">
        <w:rPr>
          <w:rFonts w:ascii="Times New Roman" w:hAnsi="Times New Roman" w:cs="Times New Roman"/>
          <w:sz w:val="26"/>
          <w:szCs w:val="26"/>
        </w:rPr>
        <w:t>) для юридического лица: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заявление (</w:t>
      </w:r>
      <w:hyperlink w:anchor="_Приложение_№_2" w:history="1">
        <w:r w:rsidRPr="00CB4FC1">
          <w:rPr>
            <w:rStyle w:val="a3"/>
            <w:rFonts w:ascii="Times New Roman" w:hAnsi="Times New Roman"/>
            <w:color w:val="auto"/>
            <w:sz w:val="26"/>
            <w:szCs w:val="26"/>
          </w:rPr>
          <w:t>Приложение № 1</w:t>
        </w:r>
      </w:hyperlink>
      <w:r w:rsidRPr="00CB4FC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копии Устава (Положения) и свидетельства о государственной регистрации для юридического лица или копия свидетельства о регистрации индивидуального предпринимателя;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копия документа, подтверждающего полномочия представителя заявителя;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находящееся на приобретаемом земельном участке, или копии иных документов, удостоверяющих (устанавливающих) права на такое здание, строение, сооружение).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  <w:shd w:val="clear" w:color="auto" w:fill="FFFF00"/>
        </w:rPr>
      </w:pPr>
      <w:r w:rsidRPr="00CB4FC1">
        <w:rPr>
          <w:sz w:val="26"/>
          <w:szCs w:val="26"/>
        </w:rPr>
        <w:t>В заявлении указываются следующие обязательные характеристики: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proofErr w:type="gramStart"/>
      <w:r w:rsidRPr="00CB4FC1">
        <w:rPr>
          <w:sz w:val="26"/>
          <w:szCs w:val="26"/>
        </w:rPr>
        <w:t>а</w:t>
      </w:r>
      <w:proofErr w:type="gramEnd"/>
      <w:r w:rsidRPr="00CB4FC1">
        <w:rPr>
          <w:sz w:val="26"/>
          <w:szCs w:val="26"/>
        </w:rPr>
        <w:t>) для физического лица: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реквизиты лица, заинтересованного в представлении муниципальной услуги (</w:t>
      </w:r>
      <w:proofErr w:type="gramStart"/>
      <w:r w:rsidRPr="00CB4FC1">
        <w:rPr>
          <w:sz w:val="26"/>
          <w:szCs w:val="26"/>
        </w:rPr>
        <w:t>фамилия,  имя</w:t>
      </w:r>
      <w:proofErr w:type="gramEnd"/>
      <w:r w:rsidRPr="00CB4FC1">
        <w:rPr>
          <w:sz w:val="26"/>
          <w:szCs w:val="26"/>
        </w:rPr>
        <w:t>, отчество физического лица), телефон;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реквизиты документа, удостоверяющего личность заинтересованного лица;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место регистрации физического лица;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подпись заинтересованного лица, подавшего заявление.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proofErr w:type="gramStart"/>
      <w:r w:rsidRPr="00CB4FC1">
        <w:rPr>
          <w:sz w:val="26"/>
          <w:szCs w:val="26"/>
        </w:rPr>
        <w:t>б</w:t>
      </w:r>
      <w:proofErr w:type="gramEnd"/>
      <w:r w:rsidRPr="00CB4FC1">
        <w:rPr>
          <w:sz w:val="26"/>
          <w:szCs w:val="26"/>
        </w:rPr>
        <w:t>) для юридического лица: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полное наименование и реквизиты юридического лица, заинтересованного в представлении муниципальной услуги;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реквизиты документа, удостоверяющего личность уполномоченного представителя;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место регистрации юридического лица;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реквизиты документа, подтверждающего полномочия представителя заинтересованного лица;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подпись представителя заинтересованного лица, подавшего заявление.</w:t>
      </w:r>
    </w:p>
    <w:p w:rsidR="00027633" w:rsidRPr="00CB4FC1" w:rsidRDefault="00027633" w:rsidP="000276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В данном заявлении должны быть указаны назначение объекта, предполагаемое место его размещения, обоснование примерного размера земельного участка, испрашиваемое право на земельный участок. К заявлению могут прилагаться технико-экономическое обоснование проекта строительства или необходимые расчеты.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2.4. Основаниями для отказа в приеме документов, необходимых для предоставления муниципальной услуги являются следующие случаи: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заявление о предоставлении земельного участка для индивидуального жилищного строительства подается ненадлежащим лицом;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 xml:space="preserve">- наличие в представленных документах исправлений, серьезных повреждений, не позволяющих однозначно истолковать их содержание. 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2.5. Основаниями для отказа в предоставлении муниципальной услуги являются следующие случаи: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lastRenderedPageBreak/>
        <w:t>- непредставление документов, указанных в пункте 2.3</w:t>
      </w:r>
      <w:proofErr w:type="gramStart"/>
      <w:r w:rsidRPr="00CB4FC1">
        <w:rPr>
          <w:sz w:val="26"/>
          <w:szCs w:val="26"/>
        </w:rPr>
        <w:t>. настоящего</w:t>
      </w:r>
      <w:proofErr w:type="gramEnd"/>
      <w:r w:rsidRPr="00CB4FC1">
        <w:rPr>
          <w:sz w:val="26"/>
          <w:szCs w:val="26"/>
        </w:rPr>
        <w:t xml:space="preserve"> Административного регламента;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документы, представленные заявителем, не соответствуют требованиям настоящего Административного регламента;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спор по согласованию местоположения границы земельного участка;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недостоверность предоставленных сведений.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2.6. Муниципальная услуга </w:t>
      </w:r>
      <w:r w:rsidRPr="00CB4FC1">
        <w:rPr>
          <w:b/>
          <w:bCs/>
          <w:sz w:val="26"/>
          <w:szCs w:val="26"/>
        </w:rPr>
        <w:t>«</w:t>
      </w:r>
      <w:r w:rsidRPr="00CB4FC1">
        <w:rPr>
          <w:bCs/>
          <w:sz w:val="26"/>
          <w:szCs w:val="26"/>
        </w:rPr>
        <w:t>Прием заявлений и выдача документов о согласовании проектов границ земельных участков</w:t>
      </w:r>
      <w:r w:rsidRPr="00CB4FC1">
        <w:rPr>
          <w:sz w:val="26"/>
          <w:szCs w:val="26"/>
        </w:rPr>
        <w:t>» оказывается бесплатно.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2.7. Время ожидания в очереди на прием к должностному лицу или для получения консультации не должно превышать 30 минут.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Максимальное время ожидания в очереди при получении документов не должно превышать 20 минут.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При ответах на телефонные звонки время разговора не должно превышать 10 минут.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2.8. Запрос заявителя о предоставлении муниципальной услуги регистрируется в течение трех рабочих дней.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CB4FC1">
        <w:rPr>
          <w:sz w:val="26"/>
          <w:szCs w:val="26"/>
        </w:rPr>
        <w:t xml:space="preserve">2.9. </w:t>
      </w:r>
      <w:r w:rsidRPr="00CB4FC1"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 xml:space="preserve">администрации  </w:t>
      </w:r>
      <w:proofErr w:type="spellStart"/>
      <w:r>
        <w:rPr>
          <w:color w:val="000000"/>
          <w:sz w:val="26"/>
          <w:szCs w:val="26"/>
        </w:rPr>
        <w:t>Старонико</w:t>
      </w:r>
      <w:r w:rsidRPr="00CB4FC1">
        <w:rPr>
          <w:color w:val="000000"/>
          <w:sz w:val="26"/>
          <w:szCs w:val="26"/>
        </w:rPr>
        <w:t>льского</w:t>
      </w:r>
      <w:proofErr w:type="spellEnd"/>
      <w:proofErr w:type="gramEnd"/>
      <w:r w:rsidRPr="00CB4FC1">
        <w:rPr>
          <w:color w:val="000000"/>
          <w:sz w:val="26"/>
          <w:szCs w:val="26"/>
        </w:rPr>
        <w:t xml:space="preserve"> сельского поселения организуются помещения для приема заявителей, в которых создаются рабочие места для каждого ведущего прием специалиста для непосредственного взаимодействия специалистов с заявителями.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color w:val="000000"/>
          <w:sz w:val="26"/>
          <w:szCs w:val="26"/>
        </w:rPr>
        <w:t xml:space="preserve">Прием всего комплекта документов, необходимых для </w:t>
      </w:r>
      <w:r w:rsidRPr="00CB4FC1">
        <w:rPr>
          <w:bCs/>
          <w:sz w:val="26"/>
          <w:szCs w:val="26"/>
        </w:rPr>
        <w:t>согласования проекта границ земельного участка</w:t>
      </w:r>
      <w:r w:rsidRPr="00CB4FC1">
        <w:rPr>
          <w:sz w:val="26"/>
          <w:szCs w:val="26"/>
        </w:rPr>
        <w:t xml:space="preserve"> </w:t>
      </w:r>
      <w:r w:rsidRPr="00CB4FC1">
        <w:rPr>
          <w:color w:val="000000"/>
          <w:sz w:val="26"/>
          <w:szCs w:val="26"/>
        </w:rPr>
        <w:t>осуществляется в помещении для приема заявителей. Количество одновременно работающих специалистов для приема и выдачи документов (информации) должно обеспечивать выполнение требований к отсутствию ожидания в очереди.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color w:val="000000"/>
          <w:sz w:val="26"/>
          <w:szCs w:val="26"/>
        </w:rPr>
        <w:t>Помещение для приема заявителей должно быть оборудовано информационной табличкой с указанием</w:t>
      </w:r>
      <w:r w:rsidRPr="00CB4FC1">
        <w:rPr>
          <w:sz w:val="26"/>
          <w:szCs w:val="26"/>
        </w:rPr>
        <w:t xml:space="preserve"> </w:t>
      </w:r>
      <w:r w:rsidRPr="00CB4FC1">
        <w:rPr>
          <w:color w:val="000000"/>
          <w:sz w:val="26"/>
          <w:szCs w:val="26"/>
        </w:rPr>
        <w:t>номера кабинета и времени перерыва на обед, технического перерыва.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color w:val="000000"/>
          <w:sz w:val="26"/>
          <w:szCs w:val="26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color w:val="000000"/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B4FC1">
        <w:rPr>
          <w:color w:val="000000"/>
          <w:sz w:val="26"/>
          <w:szCs w:val="26"/>
        </w:rPr>
        <w:t>- информационными стендами с образцами заполнения заявлений, перечнем документов, необходимых для предоставления муниципальной услуги, настоящим Административным регламентом;</w:t>
      </w:r>
    </w:p>
    <w:p w:rsidR="00027633" w:rsidRPr="00CB4FC1" w:rsidRDefault="00027633" w:rsidP="0002763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CB4FC1">
        <w:rPr>
          <w:i/>
          <w:iCs/>
          <w:color w:val="000000"/>
          <w:sz w:val="26"/>
          <w:szCs w:val="26"/>
        </w:rPr>
        <w:t xml:space="preserve"> </w:t>
      </w:r>
      <w:r w:rsidRPr="00CB4FC1">
        <w:rPr>
          <w:iCs/>
          <w:color w:val="000000"/>
          <w:sz w:val="26"/>
          <w:szCs w:val="26"/>
        </w:rPr>
        <w:t xml:space="preserve">- </w:t>
      </w:r>
      <w:r w:rsidRPr="00CB4FC1">
        <w:rPr>
          <w:color w:val="000000"/>
          <w:sz w:val="26"/>
          <w:szCs w:val="26"/>
        </w:rPr>
        <w:t>стульями и столами для возможности оформления документов.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</w:p>
    <w:p w:rsidR="00027633" w:rsidRPr="00CB4FC1" w:rsidRDefault="00027633" w:rsidP="00027633">
      <w:pPr>
        <w:jc w:val="center"/>
        <w:rPr>
          <w:b/>
          <w:bCs/>
          <w:spacing w:val="-5"/>
          <w:sz w:val="26"/>
          <w:szCs w:val="26"/>
        </w:rPr>
      </w:pPr>
      <w:r w:rsidRPr="00CB4FC1">
        <w:rPr>
          <w:b/>
          <w:bCs/>
          <w:spacing w:val="-5"/>
          <w:sz w:val="26"/>
          <w:szCs w:val="26"/>
          <w:lang w:val="en-US"/>
        </w:rPr>
        <w:t>III</w:t>
      </w:r>
      <w:r w:rsidRPr="00CB4FC1">
        <w:rPr>
          <w:b/>
          <w:bCs/>
          <w:spacing w:val="-5"/>
          <w:sz w:val="26"/>
          <w:szCs w:val="26"/>
        </w:rPr>
        <w:t xml:space="preserve">. Состав, последовательность и сроки выполнения административных процедур, </w:t>
      </w:r>
    </w:p>
    <w:p w:rsidR="00027633" w:rsidRPr="00CB4FC1" w:rsidRDefault="00027633" w:rsidP="00027633">
      <w:pPr>
        <w:jc w:val="center"/>
        <w:rPr>
          <w:b/>
          <w:bCs/>
          <w:spacing w:val="-5"/>
          <w:sz w:val="26"/>
          <w:szCs w:val="26"/>
        </w:rPr>
      </w:pPr>
      <w:proofErr w:type="gramStart"/>
      <w:r w:rsidRPr="00CB4FC1">
        <w:rPr>
          <w:b/>
          <w:bCs/>
          <w:spacing w:val="-5"/>
          <w:sz w:val="26"/>
          <w:szCs w:val="26"/>
        </w:rPr>
        <w:t>требования</w:t>
      </w:r>
      <w:proofErr w:type="gramEnd"/>
      <w:r w:rsidRPr="00CB4FC1">
        <w:rPr>
          <w:b/>
          <w:bCs/>
          <w:spacing w:val="-5"/>
          <w:sz w:val="26"/>
          <w:szCs w:val="26"/>
        </w:rPr>
        <w:t xml:space="preserve"> к порядку их выполнения, в том числе особенности выполнения </w:t>
      </w:r>
    </w:p>
    <w:p w:rsidR="00027633" w:rsidRPr="00CB4FC1" w:rsidRDefault="00027633" w:rsidP="00027633">
      <w:pPr>
        <w:jc w:val="center"/>
        <w:rPr>
          <w:sz w:val="26"/>
          <w:szCs w:val="26"/>
        </w:rPr>
      </w:pPr>
      <w:proofErr w:type="gramStart"/>
      <w:r w:rsidRPr="00CB4FC1">
        <w:rPr>
          <w:b/>
          <w:bCs/>
          <w:spacing w:val="-5"/>
          <w:sz w:val="26"/>
          <w:szCs w:val="26"/>
        </w:rPr>
        <w:t>административных</w:t>
      </w:r>
      <w:proofErr w:type="gramEnd"/>
      <w:r w:rsidRPr="00CB4FC1">
        <w:rPr>
          <w:b/>
          <w:bCs/>
          <w:spacing w:val="-5"/>
          <w:sz w:val="26"/>
          <w:szCs w:val="26"/>
        </w:rPr>
        <w:t xml:space="preserve"> процедур в электронной форме</w:t>
      </w:r>
    </w:p>
    <w:p w:rsidR="00027633" w:rsidRPr="00CB4FC1" w:rsidRDefault="00027633" w:rsidP="00027633">
      <w:pPr>
        <w:rPr>
          <w:b/>
          <w:i/>
          <w:sz w:val="26"/>
          <w:szCs w:val="26"/>
        </w:rPr>
      </w:pPr>
    </w:p>
    <w:p w:rsidR="00027633" w:rsidRPr="00CB4FC1" w:rsidRDefault="00027633" w:rsidP="00027633">
      <w:pPr>
        <w:ind w:firstLine="708"/>
        <w:rPr>
          <w:b/>
          <w:i/>
          <w:sz w:val="26"/>
          <w:szCs w:val="26"/>
        </w:rPr>
      </w:pPr>
      <w:r w:rsidRPr="00CB4FC1">
        <w:rPr>
          <w:b/>
          <w:i/>
          <w:sz w:val="26"/>
          <w:szCs w:val="26"/>
        </w:rPr>
        <w:t>3.1. Состав административных процедур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прием и регистрация заявления и документов;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направление на исполнение;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проверка содержания и полноты представленных документов;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lastRenderedPageBreak/>
        <w:t>- оформление отказа в предоставлении муниципальной услуги при наличии оснований;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направление акта согласования местоположения границы земельного участка для согласования;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- утверждение постановлением </w:t>
      </w:r>
      <w:proofErr w:type="gramStart"/>
      <w:r w:rsidRPr="00CB4FC1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 схемы расположения земельного участка на кадастровой карте или кадастровом плане территории;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выдача заявителю утвержденного акта согласования местоположения границы земельного участка;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- выдача заявителю постановления </w:t>
      </w:r>
      <w:proofErr w:type="gramStart"/>
      <w:r w:rsidRPr="00CB4FC1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 схемы расположения земельного участка на кадастровой карте или кадастровом плане территории.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В случаях, предусмотренных действующим законодательством, проводятся в установленном порядке публичные слушания.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В случае если в предоставлении муниципальной услуги заявителю будет отказано, соответствующее решение </w:t>
      </w:r>
      <w:proofErr w:type="gramStart"/>
      <w:r w:rsidRPr="00CB4FC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 должно быть отправлено заявителю уполномоченным исполнителем муниципальной услуги в письменной форме.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Решение об отказе может быть обжаловано заявителем в судебном порядке.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hyperlink w:anchor="_Приложение_№_3" w:history="1">
        <w:r w:rsidRPr="00CB4FC1">
          <w:rPr>
            <w:rStyle w:val="a3"/>
            <w:rFonts w:ascii="Times New Roman" w:hAnsi="Times New Roman"/>
            <w:color w:val="auto"/>
            <w:sz w:val="26"/>
            <w:szCs w:val="26"/>
          </w:rPr>
          <w:t>Приложении № 2</w:t>
        </w:r>
      </w:hyperlink>
      <w:r w:rsidRPr="00CB4FC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027633" w:rsidRPr="00CB4FC1" w:rsidRDefault="00027633" w:rsidP="00027633">
      <w:pPr>
        <w:rPr>
          <w:sz w:val="26"/>
          <w:szCs w:val="26"/>
        </w:rPr>
      </w:pPr>
    </w:p>
    <w:p w:rsidR="00027633" w:rsidRPr="00CB4FC1" w:rsidRDefault="00027633" w:rsidP="00027633">
      <w:pPr>
        <w:ind w:firstLine="708"/>
        <w:rPr>
          <w:b/>
          <w:i/>
          <w:sz w:val="26"/>
          <w:szCs w:val="26"/>
        </w:rPr>
      </w:pPr>
      <w:r w:rsidRPr="00CB4FC1">
        <w:rPr>
          <w:b/>
          <w:i/>
          <w:sz w:val="26"/>
          <w:szCs w:val="26"/>
        </w:rPr>
        <w:t>3.2. Прием и регистрация заявлений и документов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3.2.1. Основанием для начала предоставления муниципальной услуги является личное обращение заявителя (физического лица), его представителя с комплектом документов для </w:t>
      </w:r>
      <w:r w:rsidRPr="00CB4FC1">
        <w:rPr>
          <w:bCs/>
          <w:sz w:val="26"/>
          <w:szCs w:val="26"/>
        </w:rPr>
        <w:t>согласования проекта границ земельного участка</w:t>
      </w:r>
      <w:r w:rsidRPr="00CB4FC1">
        <w:rPr>
          <w:sz w:val="26"/>
          <w:szCs w:val="26"/>
        </w:rPr>
        <w:t>, либо получение заявления со всеми необходимыми документами по почте.</w:t>
      </w:r>
    </w:p>
    <w:p w:rsidR="00027633" w:rsidRPr="00CB4FC1" w:rsidRDefault="00027633" w:rsidP="00027633">
      <w:pPr>
        <w:pStyle w:val="a5"/>
        <w:tabs>
          <w:tab w:val="left" w:pos="1040"/>
        </w:tabs>
        <w:ind w:firstLine="680"/>
        <w:rPr>
          <w:sz w:val="26"/>
          <w:szCs w:val="26"/>
        </w:rPr>
      </w:pPr>
      <w:r w:rsidRPr="00CB4FC1">
        <w:rPr>
          <w:sz w:val="26"/>
          <w:szCs w:val="26"/>
        </w:rPr>
        <w:t xml:space="preserve">При получении заявления специалист администрации, передает поступившее заявление специалисту </w:t>
      </w:r>
      <w:proofErr w:type="gramStart"/>
      <w:r w:rsidRPr="00CB4FC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поселения, ответственному за прием и регистрацию входящих документов.</w:t>
      </w:r>
    </w:p>
    <w:p w:rsidR="00027633" w:rsidRPr="00CB4FC1" w:rsidRDefault="00027633" w:rsidP="00027633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5" w:right="10" w:firstLine="703"/>
        <w:jc w:val="both"/>
        <w:rPr>
          <w:spacing w:val="-5"/>
          <w:sz w:val="26"/>
          <w:szCs w:val="26"/>
        </w:rPr>
      </w:pPr>
      <w:r w:rsidRPr="00CB4FC1">
        <w:rPr>
          <w:spacing w:val="-5"/>
          <w:sz w:val="26"/>
          <w:szCs w:val="26"/>
        </w:rPr>
        <w:t>3.2.2. Специалист администрации, ответственный за прием документов:</w:t>
      </w:r>
    </w:p>
    <w:p w:rsidR="00027633" w:rsidRPr="00CB4FC1" w:rsidRDefault="00027633" w:rsidP="00027633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5" w:right="10" w:firstLine="703"/>
        <w:jc w:val="both"/>
        <w:rPr>
          <w:spacing w:val="-9"/>
          <w:sz w:val="26"/>
          <w:szCs w:val="26"/>
        </w:rPr>
      </w:pPr>
      <w:r w:rsidRPr="00CB4FC1">
        <w:rPr>
          <w:spacing w:val="-5"/>
          <w:sz w:val="26"/>
          <w:szCs w:val="26"/>
        </w:rPr>
        <w:t xml:space="preserve">- устанавливает предмет обращения, </w:t>
      </w:r>
      <w:r w:rsidRPr="00CB4FC1">
        <w:rPr>
          <w:spacing w:val="-4"/>
          <w:sz w:val="26"/>
          <w:szCs w:val="26"/>
        </w:rPr>
        <w:t>устанавливает личность заявителя, в том числе проверяет документ, удостоверяющий личность;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64" w:lineRule="exact"/>
        <w:ind w:right="5" w:firstLine="720"/>
        <w:jc w:val="both"/>
        <w:rPr>
          <w:sz w:val="26"/>
          <w:szCs w:val="26"/>
        </w:rPr>
      </w:pPr>
      <w:r w:rsidRPr="00CB4FC1">
        <w:rPr>
          <w:spacing w:val="-5"/>
          <w:sz w:val="26"/>
          <w:szCs w:val="26"/>
        </w:rPr>
        <w:t xml:space="preserve">- проверяет полномочия заявителя, в </w:t>
      </w:r>
      <w:r w:rsidRPr="00CB4FC1">
        <w:rPr>
          <w:spacing w:val="-4"/>
          <w:sz w:val="26"/>
          <w:szCs w:val="26"/>
        </w:rPr>
        <w:t>том числе полномочия представителя заявителя действовать от имени физического лица;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5" w:line="264" w:lineRule="exact"/>
        <w:ind w:right="5" w:firstLine="720"/>
        <w:jc w:val="both"/>
        <w:rPr>
          <w:spacing w:val="-9"/>
          <w:sz w:val="26"/>
          <w:szCs w:val="26"/>
        </w:rPr>
      </w:pPr>
      <w:r w:rsidRPr="00CB4FC1">
        <w:rPr>
          <w:sz w:val="26"/>
          <w:szCs w:val="26"/>
        </w:rPr>
        <w:t xml:space="preserve">- проверяет наличие всех </w:t>
      </w:r>
      <w:r w:rsidRPr="00CB4FC1">
        <w:rPr>
          <w:spacing w:val="-3"/>
          <w:sz w:val="26"/>
          <w:szCs w:val="26"/>
        </w:rPr>
        <w:t xml:space="preserve">необходимых документов, исходя из соответствующего перечня документов, </w:t>
      </w:r>
      <w:r w:rsidRPr="00CB4FC1">
        <w:rPr>
          <w:spacing w:val="-5"/>
          <w:sz w:val="26"/>
          <w:szCs w:val="26"/>
        </w:rPr>
        <w:t>представляемых для оформления прав на земельные участки;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64" w:lineRule="exact"/>
        <w:ind w:right="5" w:firstLine="720"/>
        <w:jc w:val="both"/>
        <w:rPr>
          <w:spacing w:val="-9"/>
          <w:sz w:val="26"/>
          <w:szCs w:val="26"/>
        </w:rPr>
      </w:pPr>
      <w:r w:rsidRPr="00CB4FC1">
        <w:rPr>
          <w:sz w:val="26"/>
          <w:szCs w:val="26"/>
        </w:rPr>
        <w:t xml:space="preserve">- проверяет соответствие </w:t>
      </w:r>
      <w:r w:rsidRPr="00CB4FC1">
        <w:rPr>
          <w:spacing w:val="-4"/>
          <w:sz w:val="26"/>
          <w:szCs w:val="26"/>
        </w:rPr>
        <w:t>представленных документов установленным требованиям, удостоверяясь, что: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264" w:lineRule="exact"/>
        <w:ind w:right="5" w:firstLine="720"/>
        <w:jc w:val="both"/>
        <w:rPr>
          <w:sz w:val="26"/>
          <w:szCs w:val="26"/>
        </w:rPr>
      </w:pPr>
      <w:proofErr w:type="gramStart"/>
      <w:r w:rsidRPr="00CB4FC1">
        <w:rPr>
          <w:spacing w:val="-4"/>
          <w:sz w:val="26"/>
          <w:szCs w:val="26"/>
        </w:rPr>
        <w:t>а</w:t>
      </w:r>
      <w:proofErr w:type="gramEnd"/>
      <w:r w:rsidRPr="00CB4FC1">
        <w:rPr>
          <w:spacing w:val="-4"/>
          <w:sz w:val="26"/>
          <w:szCs w:val="26"/>
        </w:rPr>
        <w:t xml:space="preserve">) документы в установленных законодательством случаях нотариально удостоверены, </w:t>
      </w:r>
      <w:r w:rsidRPr="00CB4FC1">
        <w:rPr>
          <w:spacing w:val="-5"/>
          <w:sz w:val="26"/>
          <w:szCs w:val="26"/>
        </w:rPr>
        <w:t xml:space="preserve">скреплены печатями, имеют надлежащие подписи сторон или определенных законодательством </w:t>
      </w:r>
      <w:r w:rsidRPr="00CB4FC1">
        <w:rPr>
          <w:sz w:val="26"/>
          <w:szCs w:val="26"/>
        </w:rPr>
        <w:t>должностных лиц;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264" w:lineRule="exact"/>
        <w:ind w:right="10" w:firstLine="720"/>
        <w:jc w:val="both"/>
        <w:rPr>
          <w:sz w:val="26"/>
          <w:szCs w:val="26"/>
        </w:rPr>
      </w:pPr>
      <w:proofErr w:type="gramStart"/>
      <w:r w:rsidRPr="00CB4FC1">
        <w:rPr>
          <w:spacing w:val="-3"/>
          <w:sz w:val="26"/>
          <w:szCs w:val="26"/>
        </w:rPr>
        <w:t>б</w:t>
      </w:r>
      <w:proofErr w:type="gramEnd"/>
      <w:r w:rsidRPr="00CB4FC1">
        <w:rPr>
          <w:spacing w:val="-3"/>
          <w:sz w:val="26"/>
          <w:szCs w:val="26"/>
        </w:rPr>
        <w:t xml:space="preserve">) тексты документов написаны разборчиво, фамилии, имена и отчества физических лиц, </w:t>
      </w:r>
      <w:r w:rsidRPr="00CB4FC1">
        <w:rPr>
          <w:sz w:val="26"/>
          <w:szCs w:val="26"/>
        </w:rPr>
        <w:t>адреса их мест жительства написаны полностью;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line="264" w:lineRule="exact"/>
        <w:ind w:right="5" w:firstLine="720"/>
        <w:jc w:val="both"/>
        <w:rPr>
          <w:sz w:val="26"/>
          <w:szCs w:val="26"/>
        </w:rPr>
      </w:pPr>
      <w:proofErr w:type="gramStart"/>
      <w:r w:rsidRPr="00CB4FC1">
        <w:rPr>
          <w:spacing w:val="-5"/>
          <w:sz w:val="26"/>
          <w:szCs w:val="26"/>
        </w:rPr>
        <w:t>в</w:t>
      </w:r>
      <w:proofErr w:type="gramEnd"/>
      <w:r w:rsidRPr="00CB4FC1">
        <w:rPr>
          <w:spacing w:val="-5"/>
          <w:sz w:val="26"/>
          <w:szCs w:val="26"/>
        </w:rPr>
        <w:t xml:space="preserve">) в документах нет подчисток, приписок, зачеркнутых слов и иных не оговоренных в них </w:t>
      </w:r>
      <w:r w:rsidRPr="00CB4FC1">
        <w:rPr>
          <w:sz w:val="26"/>
          <w:szCs w:val="26"/>
        </w:rPr>
        <w:t>исправлений;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line="264" w:lineRule="exact"/>
        <w:ind w:firstLine="720"/>
        <w:rPr>
          <w:sz w:val="26"/>
          <w:szCs w:val="26"/>
        </w:rPr>
      </w:pPr>
      <w:proofErr w:type="gramStart"/>
      <w:r w:rsidRPr="00CB4FC1">
        <w:rPr>
          <w:spacing w:val="-5"/>
          <w:sz w:val="26"/>
          <w:szCs w:val="26"/>
        </w:rPr>
        <w:t>г</w:t>
      </w:r>
      <w:proofErr w:type="gramEnd"/>
      <w:r w:rsidRPr="00CB4FC1">
        <w:rPr>
          <w:spacing w:val="-5"/>
          <w:sz w:val="26"/>
          <w:szCs w:val="26"/>
        </w:rPr>
        <w:t>) документы не оформлены карандашом;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264" w:lineRule="exact"/>
        <w:ind w:right="5" w:firstLine="720"/>
        <w:jc w:val="both"/>
        <w:rPr>
          <w:sz w:val="26"/>
          <w:szCs w:val="26"/>
        </w:rPr>
      </w:pPr>
      <w:proofErr w:type="gramStart"/>
      <w:r w:rsidRPr="00CB4FC1">
        <w:rPr>
          <w:spacing w:val="-5"/>
          <w:sz w:val="26"/>
          <w:szCs w:val="26"/>
        </w:rPr>
        <w:t>д</w:t>
      </w:r>
      <w:proofErr w:type="gramEnd"/>
      <w:r w:rsidRPr="00CB4FC1">
        <w:rPr>
          <w:spacing w:val="-5"/>
          <w:sz w:val="26"/>
          <w:szCs w:val="26"/>
        </w:rPr>
        <w:t xml:space="preserve">) документы не имеют серьезных повреждений, наличие которых не позволяет </w:t>
      </w:r>
      <w:r w:rsidRPr="00CB4FC1">
        <w:rPr>
          <w:spacing w:val="-5"/>
          <w:sz w:val="26"/>
          <w:szCs w:val="26"/>
        </w:rPr>
        <w:lastRenderedPageBreak/>
        <w:t xml:space="preserve">однозначно </w:t>
      </w:r>
      <w:r w:rsidRPr="00CB4FC1">
        <w:rPr>
          <w:sz w:val="26"/>
          <w:szCs w:val="26"/>
        </w:rPr>
        <w:t>истолковать их содержание.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spacing w:val="-4"/>
          <w:sz w:val="26"/>
          <w:szCs w:val="26"/>
        </w:rPr>
      </w:pPr>
      <w:r w:rsidRPr="00CB4FC1">
        <w:rPr>
          <w:spacing w:val="-5"/>
          <w:sz w:val="26"/>
          <w:szCs w:val="26"/>
        </w:rPr>
        <w:t xml:space="preserve">3.2.3. При установлении фактов отсутствия необходимых документов, несоответствия </w:t>
      </w:r>
      <w:r w:rsidRPr="00CB4FC1">
        <w:rPr>
          <w:sz w:val="26"/>
          <w:szCs w:val="26"/>
        </w:rPr>
        <w:t xml:space="preserve">представленных документов требованиям, указанным в пункте 3.2.5 административного </w:t>
      </w:r>
      <w:r w:rsidRPr="00CB4FC1">
        <w:rPr>
          <w:spacing w:val="-5"/>
          <w:sz w:val="26"/>
          <w:szCs w:val="26"/>
        </w:rPr>
        <w:t xml:space="preserve">регламента, специалист администрации, ответственный за прием документов, уведомляет заявителя о наличии </w:t>
      </w:r>
      <w:r w:rsidRPr="00CB4FC1">
        <w:rPr>
          <w:spacing w:val="-4"/>
          <w:sz w:val="26"/>
          <w:szCs w:val="26"/>
        </w:rPr>
        <w:t xml:space="preserve">препятствий для приема заявления о выдаче разрешения на предоставление земельного участка </w:t>
      </w:r>
      <w:r w:rsidRPr="00CB4FC1">
        <w:rPr>
          <w:spacing w:val="-5"/>
          <w:sz w:val="26"/>
          <w:szCs w:val="26"/>
        </w:rPr>
        <w:t xml:space="preserve">для индивидуального жилищного строительства, объясняет заявителю содержание выявленных </w:t>
      </w:r>
      <w:r w:rsidRPr="00CB4FC1">
        <w:rPr>
          <w:spacing w:val="-4"/>
          <w:sz w:val="26"/>
          <w:szCs w:val="26"/>
        </w:rPr>
        <w:t>недостатков в представленных документах и предлагает принять меры по их устранению.</w:t>
      </w:r>
    </w:p>
    <w:p w:rsidR="00027633" w:rsidRPr="00CB4FC1" w:rsidRDefault="00027633" w:rsidP="00027633">
      <w:pPr>
        <w:pStyle w:val="a5"/>
        <w:tabs>
          <w:tab w:val="left" w:pos="1040"/>
        </w:tabs>
        <w:ind w:firstLine="680"/>
        <w:rPr>
          <w:spacing w:val="-4"/>
          <w:sz w:val="26"/>
          <w:szCs w:val="26"/>
        </w:rPr>
      </w:pPr>
      <w:r w:rsidRPr="00CB4FC1">
        <w:rPr>
          <w:sz w:val="26"/>
          <w:szCs w:val="26"/>
        </w:rPr>
        <w:t xml:space="preserve">3.2.4. При отсутствии у заявителя заполненного заявления или неправильном его </w:t>
      </w:r>
      <w:r w:rsidRPr="00CB4FC1">
        <w:rPr>
          <w:spacing w:val="-4"/>
          <w:sz w:val="26"/>
          <w:szCs w:val="26"/>
        </w:rPr>
        <w:t xml:space="preserve">заполнении специалист, ответственный за прием документов, предлагает заявителю заполнить бланк, предоставленный в программно-техническом комплексе, или помогает заявителю </w:t>
      </w:r>
      <w:r w:rsidRPr="00CB4FC1">
        <w:rPr>
          <w:sz w:val="26"/>
          <w:szCs w:val="26"/>
        </w:rPr>
        <w:t>собственноручно заполнить заявление.</w:t>
      </w:r>
      <w:r w:rsidRPr="00CB4FC1">
        <w:rPr>
          <w:spacing w:val="-4"/>
          <w:sz w:val="26"/>
          <w:szCs w:val="26"/>
        </w:rPr>
        <w:t xml:space="preserve"> </w:t>
      </w:r>
    </w:p>
    <w:p w:rsidR="00027633" w:rsidRPr="00CB4FC1" w:rsidRDefault="00027633" w:rsidP="00027633">
      <w:pPr>
        <w:pStyle w:val="a5"/>
        <w:tabs>
          <w:tab w:val="left" w:pos="1040"/>
        </w:tabs>
        <w:ind w:firstLine="680"/>
        <w:rPr>
          <w:sz w:val="26"/>
          <w:szCs w:val="26"/>
        </w:rPr>
      </w:pPr>
      <w:r w:rsidRPr="00CB4FC1">
        <w:rPr>
          <w:spacing w:val="-4"/>
          <w:sz w:val="26"/>
          <w:szCs w:val="26"/>
        </w:rPr>
        <w:t xml:space="preserve">3.2.5. </w:t>
      </w:r>
      <w:r w:rsidRPr="00CB4FC1">
        <w:rPr>
          <w:sz w:val="26"/>
          <w:szCs w:val="26"/>
        </w:rPr>
        <w:t>Если при установлении фактов отсутствия документов, указанных в пункте административного регламента, или несоответствия представленных документов требованиям, указанным в разделе 2.3 настоящего административного регламента, заявитель настаивает на приеме заявления и документов для предоставления муниципальной услуги, уполномоченное лицо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3.2.6. Получение документов от заинтересованных лиц фиксируется уполномоченным лицом путем выполнения регистрационной записи в книге учета входящих документов. </w:t>
      </w:r>
    </w:p>
    <w:p w:rsidR="00027633" w:rsidRPr="00CB4FC1" w:rsidRDefault="00027633" w:rsidP="00027633">
      <w:pPr>
        <w:pStyle w:val="a5"/>
        <w:tabs>
          <w:tab w:val="left" w:pos="1040"/>
        </w:tabs>
        <w:ind w:firstLine="680"/>
        <w:rPr>
          <w:sz w:val="26"/>
          <w:szCs w:val="26"/>
        </w:rPr>
      </w:pPr>
      <w:r w:rsidRPr="00CB4FC1">
        <w:rPr>
          <w:sz w:val="26"/>
          <w:szCs w:val="26"/>
        </w:rPr>
        <w:t>3.2.7. Специалист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администрации 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поселения, ответственный за прием входящих документов, передает принятое заявление на рассмотрение главе Комсомольского сельского поселения.</w:t>
      </w:r>
    </w:p>
    <w:p w:rsidR="00027633" w:rsidRPr="00E345A5" w:rsidRDefault="00027633" w:rsidP="00027633">
      <w:pPr>
        <w:pStyle w:val="a5"/>
        <w:tabs>
          <w:tab w:val="left" w:pos="1040"/>
        </w:tabs>
        <w:rPr>
          <w:sz w:val="26"/>
          <w:szCs w:val="26"/>
        </w:rPr>
      </w:pPr>
      <w:r w:rsidRPr="00CB4FC1">
        <w:t>3.2.8. Срок исполнения указанной административной процедуры – 3 рабочих дня.</w:t>
      </w:r>
      <w:r w:rsidRPr="00CB4FC1">
        <w:rPr>
          <w:b/>
          <w:i/>
        </w:rPr>
        <w:t>3.3. Порядок оформления отказа в предоставлении муниципальной услуги</w:t>
      </w:r>
    </w:p>
    <w:p w:rsidR="00027633" w:rsidRPr="00CB4FC1" w:rsidRDefault="00027633" w:rsidP="00027633">
      <w:pPr>
        <w:pStyle w:val="a5"/>
        <w:tabs>
          <w:tab w:val="left" w:pos="1040"/>
        </w:tabs>
        <w:ind w:firstLine="680"/>
        <w:rPr>
          <w:sz w:val="26"/>
          <w:szCs w:val="26"/>
        </w:rPr>
      </w:pPr>
      <w:r w:rsidRPr="00CB4FC1">
        <w:rPr>
          <w:sz w:val="26"/>
          <w:szCs w:val="26"/>
        </w:rPr>
        <w:t>3.3.1. Основанием для начала процедуры оформления отказа в предоставлении муниципальной услуги является выявление сотрудником, осуществляющим проверку содержания и полноты документов, оснований для отказа в предоставлении услуги, указанных в пункте 2.3</w:t>
      </w:r>
      <w:proofErr w:type="gramStart"/>
      <w:r w:rsidRPr="00CB4FC1">
        <w:rPr>
          <w:sz w:val="26"/>
          <w:szCs w:val="26"/>
        </w:rPr>
        <w:t>. настоящего</w:t>
      </w:r>
      <w:proofErr w:type="gramEnd"/>
      <w:r w:rsidRPr="00CB4FC1">
        <w:rPr>
          <w:sz w:val="26"/>
          <w:szCs w:val="26"/>
        </w:rPr>
        <w:t xml:space="preserve"> административного регламента, и подготовка им письменного уведомления заявителю об отказе в предоставлении муниципальной услуги.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3.3.2. Мотивированное письмо об отказе в предоставлении муниципальной услуги с приложением документов, на основании которых оно было подготовлено, передается на подпись </w:t>
      </w:r>
      <w:proofErr w:type="gramStart"/>
      <w:r>
        <w:rPr>
          <w:sz w:val="26"/>
          <w:szCs w:val="26"/>
        </w:rPr>
        <w:t xml:space="preserve">главе  </w:t>
      </w:r>
      <w:proofErr w:type="spellStart"/>
      <w:r>
        <w:rPr>
          <w:sz w:val="26"/>
          <w:szCs w:val="26"/>
        </w:rPr>
        <w:t>Старониколь</w:t>
      </w:r>
      <w:r w:rsidRPr="00CB4FC1">
        <w:rPr>
          <w:sz w:val="26"/>
          <w:szCs w:val="26"/>
        </w:rPr>
        <w:t>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3.3.3. По итогам рассмотрения </w:t>
      </w:r>
      <w:proofErr w:type="gramStart"/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 подписывает отказ или возвращает его на доработку.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3.3.4. Основанием для возврата документов на повторное рассмотрение может являться: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оформление мотивированного отказа с нарушением установленной формы;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выводы, изложенные специалистом в проекте письменного сообщения, противоречат действующему законодательству.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t xml:space="preserve">3.3.5. В случае возврата </w:t>
      </w:r>
      <w:proofErr w:type="gramStart"/>
      <w:r>
        <w:t xml:space="preserve">главой  </w:t>
      </w:r>
      <w:proofErr w:type="spellStart"/>
      <w:r>
        <w:t>Старонико</w:t>
      </w:r>
      <w:r w:rsidRPr="00CB4FC1">
        <w:t>льского</w:t>
      </w:r>
      <w:proofErr w:type="spellEnd"/>
      <w:proofErr w:type="gramEnd"/>
      <w:r w:rsidRPr="00CB4FC1">
        <w:t xml:space="preserve"> сельского поселения документов, уполномоченное лицо в зависимости от оснований возврата обязано устранить выявлен</w:t>
      </w:r>
      <w:r>
        <w:t xml:space="preserve">ные нарушения </w:t>
      </w:r>
      <w:r w:rsidRPr="00CB4FC1">
        <w:t>3.3.6. После подписания письмо об отказе в предоставлении муниципальной услуги направляется специалистами администрации заявит</w:t>
      </w:r>
      <w:r>
        <w:t xml:space="preserve">елю почтой на адрес указанный </w:t>
      </w:r>
      <w:r w:rsidRPr="00CB4FC1">
        <w:lastRenderedPageBreak/>
        <w:t>за</w:t>
      </w:r>
      <w:r>
        <w:t>явлении</w:t>
      </w:r>
      <w:r w:rsidRPr="00CB4FC1">
        <w:rPr>
          <w:sz w:val="26"/>
          <w:szCs w:val="26"/>
        </w:rPr>
        <w:t>3.3.7. Срок исполнения указанной административной процедуры – 6 рабочих дней.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64" w:lineRule="exact"/>
        <w:ind w:right="1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</w:t>
      </w:r>
      <w:r w:rsidRPr="00CB4FC1">
        <w:rPr>
          <w:b/>
          <w:i/>
          <w:spacing w:val="-3"/>
          <w:sz w:val="26"/>
          <w:szCs w:val="26"/>
        </w:rPr>
        <w:t xml:space="preserve">3.4. Порядок подготовки документов </w:t>
      </w:r>
      <w:r w:rsidRPr="00CB4FC1">
        <w:rPr>
          <w:b/>
          <w:i/>
          <w:color w:val="000000"/>
          <w:sz w:val="26"/>
          <w:szCs w:val="26"/>
        </w:rPr>
        <w:t xml:space="preserve">необходимых для </w:t>
      </w:r>
      <w:r w:rsidRPr="00CB4FC1">
        <w:rPr>
          <w:b/>
          <w:bCs/>
          <w:i/>
          <w:sz w:val="26"/>
          <w:szCs w:val="26"/>
        </w:rPr>
        <w:t>согласования проекта границ земельного участка</w:t>
      </w:r>
      <w:r w:rsidRPr="00CB4FC1">
        <w:rPr>
          <w:sz w:val="26"/>
          <w:szCs w:val="26"/>
        </w:rPr>
        <w:t xml:space="preserve"> </w:t>
      </w:r>
    </w:p>
    <w:p w:rsidR="00027633" w:rsidRPr="00CB4FC1" w:rsidRDefault="00027633" w:rsidP="000276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64" w:lineRule="exact"/>
        <w:ind w:left="5" w:right="10" w:firstLine="715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3.4.1. Основанием для начала действия является полный пакет документов, соответствующих предъявляемым требованиям пункта 2.1.3</w:t>
      </w:r>
      <w:proofErr w:type="gramStart"/>
      <w:r w:rsidRPr="00CB4FC1">
        <w:rPr>
          <w:sz w:val="26"/>
          <w:szCs w:val="26"/>
        </w:rPr>
        <w:t>. настоящего</w:t>
      </w:r>
      <w:proofErr w:type="gramEnd"/>
      <w:r w:rsidRPr="00CB4FC1">
        <w:rPr>
          <w:sz w:val="26"/>
          <w:szCs w:val="26"/>
        </w:rPr>
        <w:t xml:space="preserve"> Административного регламента.</w:t>
      </w:r>
    </w:p>
    <w:p w:rsidR="00027633" w:rsidRPr="00CB4FC1" w:rsidRDefault="00027633" w:rsidP="000276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4FC1">
        <w:rPr>
          <w:rFonts w:ascii="Times New Roman" w:hAnsi="Times New Roman" w:cs="Times New Roman"/>
          <w:sz w:val="26"/>
          <w:szCs w:val="26"/>
        </w:rPr>
        <w:t>3.4.2.</w:t>
      </w:r>
      <w:r w:rsidRPr="00CB4FC1">
        <w:rPr>
          <w:sz w:val="26"/>
          <w:szCs w:val="26"/>
        </w:rPr>
        <w:t xml:space="preserve"> </w:t>
      </w:r>
      <w:r w:rsidRPr="00CB4FC1">
        <w:rPr>
          <w:rFonts w:ascii="Times New Roman" w:hAnsi="Times New Roman" w:cs="Times New Roman"/>
          <w:sz w:val="26"/>
          <w:szCs w:val="26"/>
        </w:rPr>
        <w:t>В случае выявления несоответствия заявления и иных документов перечню, установленному в пункте 2.1.2</w:t>
      </w:r>
      <w:proofErr w:type="gramStart"/>
      <w:r w:rsidRPr="00CB4FC1">
        <w:rPr>
          <w:rFonts w:ascii="Times New Roman" w:hAnsi="Times New Roman" w:cs="Times New Roman"/>
          <w:sz w:val="26"/>
          <w:szCs w:val="26"/>
        </w:rPr>
        <w:t>. настоящего</w:t>
      </w:r>
      <w:proofErr w:type="gramEnd"/>
      <w:r w:rsidRPr="00CB4F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или возникновения сомнений в достоверности представленных данных заявителю в течение 5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027633" w:rsidRPr="00CB4FC1" w:rsidRDefault="00027633" w:rsidP="00027633">
      <w:pPr>
        <w:tabs>
          <w:tab w:val="left" w:pos="3570"/>
        </w:tabs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3.4.3. В случае отсутствия причин для отказа (прекращения) или приостановления предоставления муниципальной услуги специалист администрации: 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в случаях, предусмотренных действующим законодательством, организует и проводит в установленном порядке публичные слушания;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направляет главе администрации акт согласования местоположения границы земельного участка;</w:t>
      </w:r>
    </w:p>
    <w:p w:rsidR="00027633" w:rsidRPr="00CB4FC1" w:rsidRDefault="00027633" w:rsidP="00027633">
      <w:pPr>
        <w:ind w:firstLine="709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- готовит проект постановления об утверждении схемы расположения земельного участка на кадастровой карте или кадастровом плане территории и направляет на подпись </w:t>
      </w:r>
      <w:proofErr w:type="gramStart"/>
      <w:r>
        <w:rPr>
          <w:sz w:val="26"/>
          <w:szCs w:val="26"/>
        </w:rPr>
        <w:t xml:space="preserve">главе  </w:t>
      </w:r>
      <w:proofErr w:type="spellStart"/>
      <w:r>
        <w:rPr>
          <w:sz w:val="26"/>
          <w:szCs w:val="26"/>
        </w:rPr>
        <w:t>Старонико</w:t>
      </w:r>
      <w:r w:rsidRPr="00CB4FC1">
        <w:rPr>
          <w:sz w:val="26"/>
          <w:szCs w:val="26"/>
        </w:rPr>
        <w:t>льского</w:t>
      </w:r>
      <w:proofErr w:type="spellEnd"/>
      <w:proofErr w:type="gramEnd"/>
      <w:r w:rsidRPr="00CB4FC1">
        <w:rPr>
          <w:sz w:val="26"/>
          <w:szCs w:val="26"/>
        </w:rPr>
        <w:t xml:space="preserve"> сельского поселения.</w:t>
      </w:r>
    </w:p>
    <w:p w:rsidR="00027633" w:rsidRPr="00CB4FC1" w:rsidRDefault="00027633" w:rsidP="00027633">
      <w:pPr>
        <w:pStyle w:val="a5"/>
        <w:tabs>
          <w:tab w:val="left" w:pos="1040"/>
        </w:tabs>
        <w:rPr>
          <w:sz w:val="26"/>
          <w:szCs w:val="26"/>
        </w:rPr>
      </w:pPr>
      <w:r w:rsidRPr="00CB4FC1">
        <w:rPr>
          <w:sz w:val="26"/>
          <w:szCs w:val="26"/>
        </w:rPr>
        <w:t xml:space="preserve">3.4.4. После прохождения всех согласований постановление и акт согласования местоположения границы земельного участка направляется специалистами администрации заявителю почтой на адрес указанный в заявлении. </w:t>
      </w:r>
    </w:p>
    <w:p w:rsidR="00027633" w:rsidRPr="00CB4FC1" w:rsidRDefault="00027633" w:rsidP="00027633">
      <w:pPr>
        <w:pStyle w:val="a5"/>
        <w:tabs>
          <w:tab w:val="left" w:pos="1040"/>
        </w:tabs>
        <w:rPr>
          <w:sz w:val="26"/>
          <w:szCs w:val="26"/>
        </w:rPr>
      </w:pPr>
      <w:r w:rsidRPr="00CB4FC1">
        <w:rPr>
          <w:sz w:val="26"/>
          <w:szCs w:val="26"/>
        </w:rPr>
        <w:t>3.4.5. Срок исполнения указанной административной процедуры – 21 календарный день.</w:t>
      </w:r>
    </w:p>
    <w:p w:rsidR="00027633" w:rsidRPr="00CB4FC1" w:rsidRDefault="00027633" w:rsidP="00027633">
      <w:pPr>
        <w:shd w:val="clear" w:color="auto" w:fill="FFFFFF"/>
        <w:spacing w:before="10" w:line="264" w:lineRule="exact"/>
        <w:jc w:val="both"/>
        <w:rPr>
          <w:sz w:val="26"/>
          <w:szCs w:val="26"/>
        </w:rPr>
      </w:pPr>
    </w:p>
    <w:p w:rsidR="00027633" w:rsidRPr="00CB4FC1" w:rsidRDefault="00027633" w:rsidP="00027633">
      <w:pPr>
        <w:shd w:val="clear" w:color="auto" w:fill="FFFFFF"/>
        <w:spacing w:before="10" w:line="264" w:lineRule="exact"/>
        <w:ind w:right="10"/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  <w:lang w:val="en-US"/>
        </w:rPr>
        <w:t>IV</w:t>
      </w:r>
      <w:r w:rsidRPr="00CB4FC1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027633" w:rsidRPr="00CB4FC1" w:rsidRDefault="00027633" w:rsidP="00027633">
      <w:pPr>
        <w:shd w:val="clear" w:color="auto" w:fill="FFFFFF"/>
        <w:spacing w:before="10" w:line="264" w:lineRule="exact"/>
        <w:ind w:right="10"/>
        <w:jc w:val="center"/>
        <w:rPr>
          <w:b/>
          <w:sz w:val="26"/>
          <w:szCs w:val="26"/>
        </w:rPr>
      </w:pP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4.1. Контроль за полнотой и качеством предоставления муниципальной услуги включает в себя выявление и устранение нарушений прав граждан, обратившихся за получением муниципальной услуги, рассмотрение, принятие решений и подготовку ответов на обращения граждан, содержащих жалобы на решения, действия (бездействие) специалистов.</w:t>
      </w: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4.2. Показателями качества предоставления муниципальной услуги гражданам и юридическим лицам являются:</w:t>
      </w: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соблюдение сроков предоставления муниципальной услуги, установленных настоящим регламентом;</w:t>
      </w: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отсутствие обоснованных жалоб на нарушение положений настоящего Административного регламента.</w:t>
      </w: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4.3. Для проведения проверки полноты и качества предоставления муниципальной услуги может формироваться комиссия, в состав которой включаются специалисты администрации.</w:t>
      </w: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4.4. Деятельность комиссии </w:t>
      </w:r>
      <w:proofErr w:type="gramStart"/>
      <w:r w:rsidRPr="00CB4FC1">
        <w:rPr>
          <w:sz w:val="26"/>
          <w:szCs w:val="26"/>
        </w:rPr>
        <w:t>осуществляется  в</w:t>
      </w:r>
      <w:proofErr w:type="gramEnd"/>
      <w:r w:rsidRPr="00CB4FC1">
        <w:rPr>
          <w:sz w:val="26"/>
          <w:szCs w:val="26"/>
        </w:rPr>
        <w:t xml:space="preserve"> соответствии с планом проведения проверки.</w:t>
      </w:r>
    </w:p>
    <w:p w:rsidR="00027633" w:rsidRPr="00CB4FC1" w:rsidRDefault="00027633" w:rsidP="000276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4.5.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членами комиссии и утверждается главой администрации.</w:t>
      </w:r>
    </w:p>
    <w:p w:rsidR="00027633" w:rsidRPr="00CB4FC1" w:rsidRDefault="00027633" w:rsidP="00027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7633" w:rsidRPr="00CB4FC1" w:rsidRDefault="00027633" w:rsidP="0002763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  <w:lang w:val="en-US"/>
        </w:rPr>
        <w:t>V</w:t>
      </w:r>
      <w:r w:rsidRPr="00CB4FC1">
        <w:rPr>
          <w:b/>
          <w:sz w:val="26"/>
          <w:szCs w:val="26"/>
        </w:rPr>
        <w:t xml:space="preserve">. Досудебный (внесудебный) порядок обжалования решений и действий </w:t>
      </w:r>
    </w:p>
    <w:p w:rsidR="00027633" w:rsidRPr="00CB4FC1" w:rsidRDefault="00027633" w:rsidP="0002763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>(</w:t>
      </w:r>
      <w:proofErr w:type="gramStart"/>
      <w:r w:rsidRPr="00CB4FC1">
        <w:rPr>
          <w:b/>
          <w:sz w:val="26"/>
          <w:szCs w:val="26"/>
        </w:rPr>
        <w:t>бездействия</w:t>
      </w:r>
      <w:proofErr w:type="gramEnd"/>
      <w:r w:rsidRPr="00CB4FC1">
        <w:rPr>
          <w:b/>
          <w:sz w:val="26"/>
          <w:szCs w:val="26"/>
        </w:rPr>
        <w:t xml:space="preserve">) органа, предоставляющего муниципальную услугу, </w:t>
      </w:r>
    </w:p>
    <w:p w:rsidR="00027633" w:rsidRPr="00CB4FC1" w:rsidRDefault="00027633" w:rsidP="0002763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proofErr w:type="gramStart"/>
      <w:r w:rsidRPr="00CB4FC1">
        <w:rPr>
          <w:b/>
          <w:sz w:val="26"/>
          <w:szCs w:val="26"/>
        </w:rPr>
        <w:t>а</w:t>
      </w:r>
      <w:proofErr w:type="gramEnd"/>
      <w:r w:rsidRPr="00CB4FC1">
        <w:rPr>
          <w:b/>
          <w:sz w:val="26"/>
          <w:szCs w:val="26"/>
        </w:rPr>
        <w:t xml:space="preserve"> также должностных лиц, муниципальных служащих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5.1. Заинтересованные лица могут обратиться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жалоба), устно либо письменно главе администрации.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В письменной жалобе указываются: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фамилия, имя, отчество заинтересованного лица (а также фамилия, имя, отчество уполномоченного представителя в случае обращения с жалобой представителя);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почтовый адрес (контактный телефон – при наличии) заявителя;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наименование органа, должность, фамилия, имя и отчество специалиста (при наличии информации) решение, действие (бездействие) которого обжалуется;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предмет жалобы;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- иные сведения, которые заинтересованное лицо считает необходимым сообщить.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Письменная жалоба должна быть написана разборчивым почерком, не содержать нецензурных выражений. 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5.2. Письменная жалоба должна быть рассмотрена в течение 30 календарных дней со дня ее регистрации.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5.3. Если в результате рассмотрения жалоба признана обоснованной, то принимается решение о проведении действий по оказанию муниципальной услуги заинтересованному лицу.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5.4. Обращения заинтересованных лиц считаются разрешенными, если рассмотрены все поставленные в них вопросы, приняты необходимые меры и даны письменные ответы по существу всех </w:t>
      </w:r>
      <w:proofErr w:type="gramStart"/>
      <w:r w:rsidRPr="00CB4FC1">
        <w:rPr>
          <w:sz w:val="26"/>
          <w:szCs w:val="26"/>
        </w:rPr>
        <w:t>поставленных  в</w:t>
      </w:r>
      <w:proofErr w:type="gramEnd"/>
      <w:r w:rsidRPr="00CB4FC1">
        <w:rPr>
          <w:sz w:val="26"/>
          <w:szCs w:val="26"/>
        </w:rPr>
        <w:t xml:space="preserve"> обращении вопросов.</w:t>
      </w:r>
    </w:p>
    <w:p w:rsidR="00027633" w:rsidRPr="00CB4FC1" w:rsidRDefault="00027633" w:rsidP="000276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5.5. Заинтересованные лица вправе обжаловать в судебном порядке действия (бездействие) и решения, принятые в ходе предоставления муниципальной услуги.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>5.6. Заявление может быть подано в суд общей юрисдикции в соответствии с законодательством РФ в течение трех месяцев со дня когда лицу стало известно о нарушении его прав и свобод.</w:t>
      </w:r>
    </w:p>
    <w:p w:rsidR="00027633" w:rsidRPr="00CB4FC1" w:rsidRDefault="00027633" w:rsidP="00027633">
      <w:pPr>
        <w:ind w:firstLine="720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  </w:t>
      </w:r>
    </w:p>
    <w:p w:rsidR="00027633" w:rsidRPr="00CB4FC1" w:rsidRDefault="00027633" w:rsidP="00027633">
      <w:pPr>
        <w:jc w:val="both"/>
        <w:rPr>
          <w:sz w:val="26"/>
          <w:szCs w:val="26"/>
        </w:rPr>
      </w:pPr>
    </w:p>
    <w:p w:rsidR="00027633" w:rsidRPr="004566D4" w:rsidRDefault="00027633" w:rsidP="00027633">
      <w:pPr>
        <w:shd w:val="clear" w:color="auto" w:fill="FFFFFF"/>
        <w:spacing w:line="374" w:lineRule="exact"/>
        <w:ind w:left="4140" w:right="-5"/>
        <w:jc w:val="both"/>
        <w:rPr>
          <w:b/>
          <w:color w:val="000000"/>
          <w:spacing w:val="1"/>
        </w:rPr>
      </w:pPr>
      <w:r>
        <w:br w:type="page"/>
      </w:r>
      <w:r w:rsidRPr="004566D4">
        <w:rPr>
          <w:b/>
          <w:color w:val="000000"/>
          <w:spacing w:val="1"/>
        </w:rPr>
        <w:lastRenderedPageBreak/>
        <w:t xml:space="preserve">Приложение № 1 </w:t>
      </w:r>
    </w:p>
    <w:p w:rsidR="00027633" w:rsidRDefault="00027633" w:rsidP="00027633">
      <w:pPr>
        <w:shd w:val="clear" w:color="auto" w:fill="FFFFFF"/>
        <w:tabs>
          <w:tab w:val="left" w:pos="4320"/>
        </w:tabs>
        <w:spacing w:line="374" w:lineRule="exact"/>
        <w:ind w:right="-5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                 </w:t>
      </w:r>
      <w:proofErr w:type="gramStart"/>
      <w:r w:rsidRPr="004566D4">
        <w:rPr>
          <w:b/>
          <w:color w:val="000000"/>
          <w:spacing w:val="6"/>
        </w:rPr>
        <w:t>административного</w:t>
      </w:r>
      <w:proofErr w:type="gramEnd"/>
      <w:r w:rsidRPr="004566D4">
        <w:rPr>
          <w:b/>
          <w:color w:val="000000"/>
          <w:spacing w:val="6"/>
        </w:rPr>
        <w:t xml:space="preserve"> регламента </w:t>
      </w:r>
    </w:p>
    <w:p w:rsidR="00027633" w:rsidRDefault="00027633" w:rsidP="00027633">
      <w:pPr>
        <w:shd w:val="clear" w:color="auto" w:fill="FFFFFF"/>
        <w:tabs>
          <w:tab w:val="left" w:pos="4320"/>
        </w:tabs>
        <w:spacing w:line="374" w:lineRule="exact"/>
        <w:ind w:right="-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proofErr w:type="gramStart"/>
      <w:r w:rsidRPr="004566D4">
        <w:rPr>
          <w:b/>
        </w:rPr>
        <w:t>предоставления</w:t>
      </w:r>
      <w:proofErr w:type="gramEnd"/>
      <w:r w:rsidRPr="004566D4">
        <w:rPr>
          <w:b/>
        </w:rPr>
        <w:t xml:space="preserve"> муниципальной услу</w:t>
      </w:r>
      <w:r>
        <w:rPr>
          <w:b/>
        </w:rPr>
        <w:t xml:space="preserve">ги              </w:t>
      </w:r>
    </w:p>
    <w:p w:rsidR="00027633" w:rsidRDefault="00027633" w:rsidP="00027633">
      <w:pPr>
        <w:shd w:val="clear" w:color="auto" w:fill="FFFFFF"/>
        <w:tabs>
          <w:tab w:val="left" w:pos="4320"/>
        </w:tabs>
        <w:spacing w:line="374" w:lineRule="exact"/>
        <w:ind w:right="-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Pr="004566D4">
        <w:rPr>
          <w:b/>
          <w:bCs/>
        </w:rPr>
        <w:t>«Прием заявлений и выдача документов</w:t>
      </w:r>
    </w:p>
    <w:p w:rsidR="00027633" w:rsidRDefault="00027633" w:rsidP="00027633">
      <w:pPr>
        <w:shd w:val="clear" w:color="auto" w:fill="FFFFFF"/>
        <w:tabs>
          <w:tab w:val="left" w:pos="4320"/>
        </w:tabs>
        <w:spacing w:line="374" w:lineRule="exact"/>
        <w:ind w:right="-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Pr="004566D4">
        <w:rPr>
          <w:b/>
          <w:bCs/>
        </w:rPr>
        <w:t xml:space="preserve"> </w:t>
      </w:r>
      <w:proofErr w:type="gramStart"/>
      <w:r w:rsidRPr="004566D4">
        <w:rPr>
          <w:b/>
          <w:bCs/>
        </w:rPr>
        <w:t>о</w:t>
      </w:r>
      <w:proofErr w:type="gramEnd"/>
      <w:r w:rsidRPr="004566D4">
        <w:rPr>
          <w:b/>
          <w:bCs/>
        </w:rPr>
        <w:t xml:space="preserve"> согласовании проектов границ </w:t>
      </w:r>
    </w:p>
    <w:p w:rsidR="00027633" w:rsidRDefault="00027633" w:rsidP="00027633">
      <w:pPr>
        <w:shd w:val="clear" w:color="auto" w:fill="FFFFFF"/>
        <w:tabs>
          <w:tab w:val="left" w:pos="4320"/>
        </w:tabs>
        <w:spacing w:line="374" w:lineRule="exact"/>
        <w:ind w:right="-5"/>
        <w:jc w:val="both"/>
        <w:rPr>
          <w:b/>
        </w:rPr>
      </w:pPr>
      <w:r>
        <w:rPr>
          <w:b/>
          <w:bCs/>
        </w:rPr>
        <w:t xml:space="preserve">                                                                                         </w:t>
      </w:r>
      <w:proofErr w:type="gramStart"/>
      <w:r w:rsidRPr="004566D4">
        <w:rPr>
          <w:b/>
          <w:bCs/>
        </w:rPr>
        <w:t>земельных</w:t>
      </w:r>
      <w:proofErr w:type="gramEnd"/>
      <w:r w:rsidRPr="004566D4">
        <w:rPr>
          <w:b/>
          <w:bCs/>
        </w:rPr>
        <w:t xml:space="preserve"> участков», </w:t>
      </w:r>
      <w:r w:rsidRPr="004566D4">
        <w:rPr>
          <w:b/>
        </w:rPr>
        <w:t xml:space="preserve">утвержденного </w:t>
      </w:r>
    </w:p>
    <w:p w:rsidR="00027633" w:rsidRPr="004566D4" w:rsidRDefault="00027633" w:rsidP="00027633">
      <w:pPr>
        <w:shd w:val="clear" w:color="auto" w:fill="FFFFFF"/>
        <w:tabs>
          <w:tab w:val="left" w:pos="4320"/>
        </w:tabs>
        <w:spacing w:line="374" w:lineRule="exact"/>
        <w:ind w:right="-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proofErr w:type="gramStart"/>
      <w:r w:rsidRPr="004566D4">
        <w:rPr>
          <w:b/>
        </w:rPr>
        <w:t>постановлением</w:t>
      </w:r>
      <w:proofErr w:type="gramEnd"/>
    </w:p>
    <w:p w:rsidR="00027633" w:rsidRPr="004566D4" w:rsidRDefault="00027633" w:rsidP="00027633">
      <w:pPr>
        <w:shd w:val="clear" w:color="auto" w:fill="FFFFFF"/>
        <w:tabs>
          <w:tab w:val="left" w:pos="3960"/>
          <w:tab w:val="left" w:pos="4320"/>
        </w:tabs>
        <w:spacing w:line="374" w:lineRule="exact"/>
        <w:ind w:left="4140" w:right="-5"/>
        <w:jc w:val="both"/>
        <w:rPr>
          <w:b/>
          <w:bCs/>
          <w:color w:val="000000"/>
          <w:spacing w:val="7"/>
        </w:rPr>
      </w:pPr>
      <w:r>
        <w:rPr>
          <w:b/>
        </w:rPr>
        <w:t xml:space="preserve">               № 125 от «21»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</w:t>
        </w:r>
        <w:r w:rsidRPr="004566D4">
          <w:rPr>
            <w:b/>
          </w:rPr>
          <w:t xml:space="preserve"> г</w:t>
        </w:r>
      </w:smartTag>
      <w:r w:rsidRPr="004566D4">
        <w:rPr>
          <w:b/>
        </w:rPr>
        <w:t>.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4860"/>
      </w:tblGrid>
      <w:tr w:rsidR="00027633" w:rsidTr="001C6DEF">
        <w:tc>
          <w:tcPr>
            <w:tcW w:w="3850" w:type="dxa"/>
          </w:tcPr>
          <w:p w:rsidR="00027633" w:rsidRDefault="00027633" w:rsidP="001C6DEF"/>
          <w:p w:rsidR="00027633" w:rsidRDefault="00027633" w:rsidP="001C6DEF"/>
        </w:tc>
        <w:tc>
          <w:tcPr>
            <w:tcW w:w="6300" w:type="dxa"/>
            <w:gridSpan w:val="2"/>
          </w:tcPr>
          <w:p w:rsidR="00027633" w:rsidRDefault="00027633" w:rsidP="001C6DEF">
            <w:pPr>
              <w:rPr>
                <w:sz w:val="28"/>
              </w:rPr>
            </w:pPr>
          </w:p>
        </w:tc>
      </w:tr>
      <w:tr w:rsidR="00027633" w:rsidRPr="00C64C7C" w:rsidTr="001C6DEF">
        <w:tc>
          <w:tcPr>
            <w:tcW w:w="5290" w:type="dxa"/>
            <w:gridSpan w:val="2"/>
          </w:tcPr>
          <w:p w:rsidR="00027633" w:rsidRPr="00C64C7C" w:rsidRDefault="00027633" w:rsidP="001C6DEF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027633" w:rsidRPr="00C64C7C" w:rsidRDefault="00027633" w:rsidP="001C6DEF">
            <w:pPr>
              <w:rPr>
                <w:sz w:val="26"/>
                <w:szCs w:val="26"/>
              </w:rPr>
            </w:pPr>
            <w:proofErr w:type="gramStart"/>
            <w:r w:rsidRPr="00C64C7C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Старонико</w:t>
            </w:r>
            <w:r w:rsidRPr="00C64C7C">
              <w:rPr>
                <w:sz w:val="26"/>
                <w:szCs w:val="26"/>
              </w:rPr>
              <w:t>льского</w:t>
            </w:r>
            <w:proofErr w:type="spellEnd"/>
            <w:proofErr w:type="gramEnd"/>
            <w:r w:rsidRPr="00C64C7C">
              <w:rPr>
                <w:sz w:val="26"/>
                <w:szCs w:val="26"/>
              </w:rPr>
              <w:t xml:space="preserve"> 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proofErr w:type="gramStart"/>
            <w:r w:rsidRPr="00C64C7C">
              <w:rPr>
                <w:sz w:val="26"/>
                <w:szCs w:val="26"/>
              </w:rPr>
              <w:t>сельского</w:t>
            </w:r>
            <w:proofErr w:type="gramEnd"/>
            <w:r w:rsidRPr="00C64C7C">
              <w:rPr>
                <w:sz w:val="26"/>
                <w:szCs w:val="26"/>
              </w:rPr>
              <w:t xml:space="preserve"> поселения 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r w:rsidRPr="00C64C7C">
              <w:rPr>
                <w:sz w:val="26"/>
                <w:szCs w:val="26"/>
              </w:rPr>
              <w:t>______________________________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proofErr w:type="gramStart"/>
            <w:r w:rsidRPr="00C64C7C">
              <w:rPr>
                <w:sz w:val="26"/>
                <w:szCs w:val="26"/>
              </w:rPr>
              <w:t>от</w:t>
            </w:r>
            <w:proofErr w:type="gramEnd"/>
            <w:r w:rsidRPr="00C64C7C">
              <w:rPr>
                <w:sz w:val="26"/>
                <w:szCs w:val="26"/>
              </w:rPr>
              <w:t xml:space="preserve"> гр. _________________________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r w:rsidRPr="00C64C7C">
              <w:rPr>
                <w:sz w:val="26"/>
                <w:szCs w:val="26"/>
              </w:rPr>
              <w:t>______________________________,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Pr="00C64C7C">
              <w:rPr>
                <w:sz w:val="26"/>
                <w:szCs w:val="26"/>
              </w:rPr>
              <w:t>роживающего</w:t>
            </w:r>
            <w:proofErr w:type="gramEnd"/>
            <w:r>
              <w:rPr>
                <w:sz w:val="26"/>
                <w:szCs w:val="26"/>
              </w:rPr>
              <w:t xml:space="preserve"> (ей)</w:t>
            </w:r>
            <w:r w:rsidRPr="00C64C7C">
              <w:rPr>
                <w:sz w:val="26"/>
                <w:szCs w:val="26"/>
              </w:rPr>
              <w:t xml:space="preserve"> по адресу: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r w:rsidRPr="00C64C7C">
              <w:rPr>
                <w:sz w:val="26"/>
                <w:szCs w:val="26"/>
              </w:rPr>
              <w:t xml:space="preserve">______________________________ 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r w:rsidRPr="00C64C7C">
              <w:rPr>
                <w:sz w:val="26"/>
                <w:szCs w:val="26"/>
              </w:rPr>
              <w:t>______________________________</w:t>
            </w:r>
          </w:p>
          <w:p w:rsidR="00027633" w:rsidRPr="00C64C7C" w:rsidRDefault="00027633" w:rsidP="001C6DEF">
            <w:pPr>
              <w:rPr>
                <w:sz w:val="26"/>
                <w:szCs w:val="26"/>
              </w:rPr>
            </w:pPr>
            <w:r w:rsidRPr="00C64C7C">
              <w:rPr>
                <w:sz w:val="26"/>
                <w:szCs w:val="26"/>
              </w:rPr>
              <w:t xml:space="preserve">тел. ___________________________ </w:t>
            </w:r>
          </w:p>
        </w:tc>
      </w:tr>
    </w:tbl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</w:p>
    <w:p w:rsidR="00027633" w:rsidRPr="00C64C7C" w:rsidRDefault="00027633" w:rsidP="00027633">
      <w:pPr>
        <w:jc w:val="center"/>
        <w:rPr>
          <w:b/>
          <w:caps/>
          <w:sz w:val="26"/>
          <w:szCs w:val="26"/>
        </w:rPr>
      </w:pPr>
      <w:r w:rsidRPr="00C64C7C">
        <w:rPr>
          <w:b/>
          <w:caps/>
          <w:sz w:val="26"/>
          <w:szCs w:val="26"/>
        </w:rPr>
        <w:t>Заявление</w:t>
      </w:r>
    </w:p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</w:p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  <w:r w:rsidRPr="00C64C7C">
        <w:rPr>
          <w:sz w:val="26"/>
          <w:szCs w:val="26"/>
        </w:rPr>
        <w:t>Прошу утвердить акт согласования местоположения границы земельного участка и у</w:t>
      </w:r>
      <w:r>
        <w:rPr>
          <w:sz w:val="26"/>
          <w:szCs w:val="26"/>
        </w:rPr>
        <w:t xml:space="preserve">твердить постановлением </w:t>
      </w:r>
      <w:proofErr w:type="gramStart"/>
      <w:r>
        <w:rPr>
          <w:sz w:val="26"/>
          <w:szCs w:val="26"/>
        </w:rPr>
        <w:t xml:space="preserve">главы  </w:t>
      </w:r>
      <w:proofErr w:type="spellStart"/>
      <w:r>
        <w:rPr>
          <w:sz w:val="26"/>
          <w:szCs w:val="26"/>
        </w:rPr>
        <w:t>Старонико</w:t>
      </w:r>
      <w:r w:rsidRPr="00C64C7C">
        <w:rPr>
          <w:sz w:val="26"/>
          <w:szCs w:val="26"/>
        </w:rPr>
        <w:t>льского</w:t>
      </w:r>
      <w:proofErr w:type="spellEnd"/>
      <w:proofErr w:type="gramEnd"/>
      <w:r w:rsidRPr="00C64C7C">
        <w:rPr>
          <w:sz w:val="26"/>
          <w:szCs w:val="26"/>
        </w:rPr>
        <w:t xml:space="preserve"> сельского поселения схему расположения земельного участка на кадастровой карте или кадастровом плане территории, расположенного по адресу: </w:t>
      </w:r>
    </w:p>
    <w:p w:rsidR="00027633" w:rsidRDefault="00027633" w:rsidP="00027633">
      <w:pPr>
        <w:jc w:val="both"/>
        <w:rPr>
          <w:sz w:val="26"/>
          <w:szCs w:val="26"/>
        </w:rPr>
      </w:pPr>
      <w:r w:rsidRPr="00C64C7C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</w:t>
      </w:r>
      <w:r w:rsidRPr="00C64C7C">
        <w:rPr>
          <w:sz w:val="26"/>
          <w:szCs w:val="26"/>
        </w:rPr>
        <w:t>____________,</w:t>
      </w:r>
    </w:p>
    <w:p w:rsidR="00027633" w:rsidRPr="00C64C7C" w:rsidRDefault="00027633" w:rsidP="00027633">
      <w:pPr>
        <w:jc w:val="center"/>
        <w:rPr>
          <w:sz w:val="26"/>
          <w:szCs w:val="26"/>
          <w:vertAlign w:val="superscript"/>
        </w:rPr>
      </w:pPr>
      <w:r w:rsidRPr="00C64C7C">
        <w:rPr>
          <w:sz w:val="26"/>
          <w:szCs w:val="26"/>
          <w:vertAlign w:val="superscript"/>
        </w:rPr>
        <w:t>(</w:t>
      </w:r>
      <w:proofErr w:type="gramStart"/>
      <w:r w:rsidRPr="00C64C7C">
        <w:rPr>
          <w:sz w:val="26"/>
          <w:szCs w:val="26"/>
          <w:vertAlign w:val="superscript"/>
        </w:rPr>
        <w:t>населенный</w:t>
      </w:r>
      <w:proofErr w:type="gramEnd"/>
      <w:r w:rsidRPr="00C64C7C">
        <w:rPr>
          <w:sz w:val="26"/>
          <w:szCs w:val="26"/>
          <w:vertAlign w:val="superscript"/>
        </w:rPr>
        <w:t xml:space="preserve"> пункт, улица, дом)</w:t>
      </w:r>
    </w:p>
    <w:p w:rsidR="00027633" w:rsidRPr="00C64C7C" w:rsidRDefault="00027633" w:rsidP="00027633">
      <w:pPr>
        <w:jc w:val="center"/>
        <w:rPr>
          <w:sz w:val="26"/>
          <w:szCs w:val="26"/>
        </w:rPr>
      </w:pPr>
    </w:p>
    <w:p w:rsidR="00027633" w:rsidRDefault="00027633" w:rsidP="00027633">
      <w:pPr>
        <w:jc w:val="both"/>
        <w:rPr>
          <w:sz w:val="26"/>
          <w:szCs w:val="26"/>
        </w:rPr>
      </w:pPr>
      <w:proofErr w:type="gramStart"/>
      <w:r w:rsidRPr="00C64C7C">
        <w:rPr>
          <w:sz w:val="26"/>
          <w:szCs w:val="26"/>
        </w:rPr>
        <w:t>для</w:t>
      </w:r>
      <w:proofErr w:type="gramEnd"/>
      <w:r w:rsidRPr="00C64C7C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</w:t>
      </w:r>
      <w:r w:rsidRPr="00C64C7C">
        <w:rPr>
          <w:sz w:val="26"/>
          <w:szCs w:val="26"/>
        </w:rPr>
        <w:t>______________</w:t>
      </w:r>
    </w:p>
    <w:p w:rsidR="00027633" w:rsidRPr="00C64C7C" w:rsidRDefault="00027633" w:rsidP="00027633">
      <w:pPr>
        <w:jc w:val="center"/>
        <w:rPr>
          <w:sz w:val="26"/>
          <w:szCs w:val="26"/>
          <w:vertAlign w:val="superscript"/>
        </w:rPr>
      </w:pPr>
      <w:r w:rsidRPr="00C64C7C">
        <w:rPr>
          <w:sz w:val="26"/>
          <w:szCs w:val="26"/>
          <w:vertAlign w:val="superscript"/>
        </w:rPr>
        <w:t>(</w:t>
      </w:r>
      <w:proofErr w:type="gramStart"/>
      <w:r w:rsidRPr="00C64C7C">
        <w:rPr>
          <w:sz w:val="26"/>
          <w:szCs w:val="26"/>
          <w:vertAlign w:val="superscript"/>
        </w:rPr>
        <w:t>назначение</w:t>
      </w:r>
      <w:proofErr w:type="gramEnd"/>
      <w:r w:rsidRPr="00C64C7C">
        <w:rPr>
          <w:sz w:val="26"/>
          <w:szCs w:val="26"/>
          <w:vertAlign w:val="superscript"/>
        </w:rPr>
        <w:t xml:space="preserve"> объекта, цель использования испрашиваемого земельного участка)</w:t>
      </w:r>
    </w:p>
    <w:p w:rsidR="00027633" w:rsidRPr="00C64C7C" w:rsidRDefault="00027633" w:rsidP="00027633">
      <w:pPr>
        <w:jc w:val="both"/>
        <w:rPr>
          <w:sz w:val="26"/>
          <w:szCs w:val="26"/>
        </w:rPr>
      </w:pPr>
      <w:r w:rsidRPr="00C64C7C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</w:t>
      </w:r>
      <w:r w:rsidRPr="00C64C7C">
        <w:rPr>
          <w:sz w:val="26"/>
          <w:szCs w:val="26"/>
        </w:rPr>
        <w:t>____________,</w:t>
      </w:r>
    </w:p>
    <w:p w:rsidR="00027633" w:rsidRPr="00C64C7C" w:rsidRDefault="00027633" w:rsidP="00027633">
      <w:pPr>
        <w:jc w:val="both"/>
        <w:rPr>
          <w:sz w:val="26"/>
          <w:szCs w:val="26"/>
        </w:rPr>
      </w:pPr>
    </w:p>
    <w:p w:rsidR="00027633" w:rsidRPr="00C64C7C" w:rsidRDefault="00027633" w:rsidP="00027633">
      <w:pPr>
        <w:jc w:val="both"/>
        <w:rPr>
          <w:sz w:val="26"/>
          <w:szCs w:val="26"/>
        </w:rPr>
      </w:pPr>
      <w:proofErr w:type="gramStart"/>
      <w:r w:rsidRPr="00C64C7C">
        <w:rPr>
          <w:sz w:val="26"/>
          <w:szCs w:val="26"/>
        </w:rPr>
        <w:t>обоснование</w:t>
      </w:r>
      <w:proofErr w:type="gramEnd"/>
      <w:r w:rsidRPr="00C64C7C">
        <w:rPr>
          <w:sz w:val="26"/>
          <w:szCs w:val="26"/>
        </w:rPr>
        <w:t xml:space="preserve"> примерного размера земельного участка______________</w:t>
      </w:r>
      <w:r>
        <w:rPr>
          <w:sz w:val="26"/>
          <w:szCs w:val="26"/>
        </w:rPr>
        <w:t>______</w:t>
      </w:r>
      <w:r w:rsidRPr="00C64C7C">
        <w:rPr>
          <w:sz w:val="26"/>
          <w:szCs w:val="26"/>
        </w:rPr>
        <w:t>________</w:t>
      </w:r>
    </w:p>
    <w:p w:rsidR="00027633" w:rsidRDefault="00027633" w:rsidP="00027633">
      <w:pPr>
        <w:jc w:val="both"/>
        <w:rPr>
          <w:sz w:val="26"/>
          <w:szCs w:val="26"/>
        </w:rPr>
      </w:pPr>
      <w:r w:rsidRPr="00C64C7C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C64C7C">
        <w:rPr>
          <w:sz w:val="26"/>
          <w:szCs w:val="26"/>
        </w:rPr>
        <w:t>________</w:t>
      </w:r>
      <w:r>
        <w:rPr>
          <w:sz w:val="26"/>
          <w:szCs w:val="26"/>
        </w:rPr>
        <w:t>,</w:t>
      </w:r>
    </w:p>
    <w:p w:rsidR="00027633" w:rsidRPr="00C64C7C" w:rsidRDefault="00027633" w:rsidP="00027633">
      <w:pPr>
        <w:jc w:val="both"/>
        <w:rPr>
          <w:sz w:val="26"/>
          <w:szCs w:val="26"/>
        </w:rPr>
      </w:pPr>
      <w:proofErr w:type="gramStart"/>
      <w:r w:rsidRPr="00C64C7C">
        <w:rPr>
          <w:sz w:val="26"/>
          <w:szCs w:val="26"/>
        </w:rPr>
        <w:t>испрашиваемое</w:t>
      </w:r>
      <w:proofErr w:type="gramEnd"/>
      <w:r w:rsidRPr="00C64C7C">
        <w:rPr>
          <w:sz w:val="26"/>
          <w:szCs w:val="26"/>
        </w:rPr>
        <w:t xml:space="preserve"> право на земельный участок</w:t>
      </w:r>
    </w:p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</w:p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</w:p>
    <w:p w:rsidR="00027633" w:rsidRPr="00C64C7C" w:rsidRDefault="00027633" w:rsidP="00027633">
      <w:pPr>
        <w:jc w:val="both"/>
        <w:rPr>
          <w:i/>
          <w:iCs/>
          <w:sz w:val="26"/>
          <w:szCs w:val="26"/>
        </w:rPr>
      </w:pPr>
      <w:r w:rsidRPr="00C64C7C">
        <w:rPr>
          <w:sz w:val="26"/>
          <w:szCs w:val="26"/>
        </w:rPr>
        <w:t>Приложение:</w:t>
      </w:r>
      <w:r>
        <w:rPr>
          <w:sz w:val="26"/>
          <w:szCs w:val="26"/>
        </w:rPr>
        <w:t xml:space="preserve"> </w:t>
      </w:r>
      <w:r w:rsidRPr="00C64C7C">
        <w:rPr>
          <w:i/>
          <w:iCs/>
          <w:sz w:val="26"/>
          <w:szCs w:val="26"/>
        </w:rPr>
        <w:t>(перечень предоставляемых документов)</w:t>
      </w:r>
    </w:p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</w:p>
    <w:p w:rsidR="00027633" w:rsidRPr="00C64C7C" w:rsidRDefault="00027633" w:rsidP="00027633">
      <w:pPr>
        <w:ind w:firstLine="709"/>
        <w:jc w:val="both"/>
        <w:rPr>
          <w:sz w:val="26"/>
          <w:szCs w:val="26"/>
        </w:rPr>
      </w:pPr>
      <w:r w:rsidRPr="00C64C7C">
        <w:rPr>
          <w:sz w:val="26"/>
          <w:szCs w:val="26"/>
        </w:rPr>
        <w:t>_________</w:t>
      </w:r>
      <w:r>
        <w:rPr>
          <w:sz w:val="26"/>
          <w:szCs w:val="26"/>
        </w:rPr>
        <w:t xml:space="preserve">                                         </w:t>
      </w:r>
      <w:r w:rsidRPr="00C64C7C">
        <w:rPr>
          <w:sz w:val="26"/>
          <w:szCs w:val="26"/>
        </w:rPr>
        <w:t>_________</w:t>
      </w:r>
    </w:p>
    <w:p w:rsidR="00027633" w:rsidRPr="006C4B90" w:rsidRDefault="00027633" w:rsidP="00027633">
      <w:pPr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lastRenderedPageBreak/>
        <w:t xml:space="preserve">    </w:t>
      </w:r>
      <w:r w:rsidRPr="006C4B90">
        <w:rPr>
          <w:sz w:val="26"/>
          <w:szCs w:val="26"/>
          <w:vertAlign w:val="superscript"/>
        </w:rPr>
        <w:t>(</w:t>
      </w:r>
      <w:proofErr w:type="gramStart"/>
      <w:r w:rsidRPr="006C4B90">
        <w:rPr>
          <w:sz w:val="26"/>
          <w:szCs w:val="26"/>
          <w:vertAlign w:val="superscript"/>
        </w:rPr>
        <w:t xml:space="preserve">подпись) </w:t>
      </w:r>
      <w:r>
        <w:rPr>
          <w:sz w:val="26"/>
          <w:szCs w:val="26"/>
          <w:vertAlign w:val="superscript"/>
        </w:rPr>
        <w:t xml:space="preserve">  </w:t>
      </w:r>
      <w:proofErr w:type="gramEnd"/>
      <w:r>
        <w:rPr>
          <w:sz w:val="26"/>
          <w:szCs w:val="26"/>
          <w:vertAlign w:val="superscript"/>
        </w:rPr>
        <w:t xml:space="preserve">                                                                          </w:t>
      </w:r>
      <w:r w:rsidRPr="006C4B90">
        <w:rPr>
          <w:sz w:val="26"/>
          <w:szCs w:val="26"/>
          <w:vertAlign w:val="superscript"/>
        </w:rPr>
        <w:t>(дата)</w:t>
      </w:r>
    </w:p>
    <w:p w:rsidR="00027633" w:rsidRDefault="00027633" w:rsidP="00027633"/>
    <w:p w:rsidR="00027633" w:rsidRDefault="00027633" w:rsidP="00027633">
      <w:pPr>
        <w:sectPr w:rsidR="00027633" w:rsidSect="009D32F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27633" w:rsidRPr="004566D4" w:rsidRDefault="00027633" w:rsidP="00027633">
      <w:pPr>
        <w:shd w:val="clear" w:color="auto" w:fill="FFFFFF"/>
        <w:spacing w:line="374" w:lineRule="exact"/>
        <w:ind w:left="4140"/>
        <w:jc w:val="both"/>
        <w:rPr>
          <w:b/>
          <w:color w:val="000000"/>
          <w:spacing w:val="1"/>
        </w:rPr>
      </w:pPr>
      <w:r w:rsidRPr="004566D4">
        <w:rPr>
          <w:b/>
          <w:color w:val="000000"/>
          <w:spacing w:val="1"/>
        </w:rPr>
        <w:lastRenderedPageBreak/>
        <w:t>Приложение № 2</w:t>
      </w:r>
    </w:p>
    <w:p w:rsidR="00027633" w:rsidRPr="004566D4" w:rsidRDefault="00027633" w:rsidP="00027633">
      <w:pPr>
        <w:shd w:val="clear" w:color="auto" w:fill="FFFFFF"/>
        <w:tabs>
          <w:tab w:val="left" w:pos="4320"/>
        </w:tabs>
        <w:spacing w:line="374" w:lineRule="exact"/>
        <w:ind w:left="4140" w:right="-5"/>
        <w:jc w:val="both"/>
        <w:rPr>
          <w:b/>
        </w:rPr>
      </w:pPr>
      <w:r w:rsidRPr="004566D4">
        <w:rPr>
          <w:b/>
          <w:color w:val="000000"/>
          <w:spacing w:val="6"/>
        </w:rPr>
        <w:t xml:space="preserve"> </w:t>
      </w:r>
      <w:proofErr w:type="gramStart"/>
      <w:r w:rsidRPr="004566D4">
        <w:rPr>
          <w:b/>
          <w:color w:val="000000"/>
          <w:spacing w:val="6"/>
        </w:rPr>
        <w:t>административного</w:t>
      </w:r>
      <w:proofErr w:type="gramEnd"/>
      <w:r w:rsidRPr="004566D4">
        <w:rPr>
          <w:b/>
          <w:color w:val="000000"/>
          <w:spacing w:val="6"/>
        </w:rPr>
        <w:t xml:space="preserve"> регламента </w:t>
      </w:r>
      <w:r w:rsidRPr="004566D4">
        <w:rPr>
          <w:b/>
        </w:rPr>
        <w:t xml:space="preserve">предоставления муниципальной услуги </w:t>
      </w:r>
      <w:r w:rsidRPr="004566D4">
        <w:rPr>
          <w:b/>
          <w:bCs/>
        </w:rPr>
        <w:t xml:space="preserve">«Прием заявлений и выдача документов о согласовании проектов границ земельных участков», </w:t>
      </w:r>
      <w:r w:rsidRPr="004566D4">
        <w:rPr>
          <w:b/>
        </w:rPr>
        <w:t xml:space="preserve">утвержденного постановлением </w:t>
      </w:r>
    </w:p>
    <w:p w:rsidR="00027633" w:rsidRPr="004566D4" w:rsidRDefault="00027633" w:rsidP="00027633">
      <w:pPr>
        <w:shd w:val="clear" w:color="auto" w:fill="FFFFFF"/>
        <w:tabs>
          <w:tab w:val="left" w:pos="3960"/>
          <w:tab w:val="left" w:pos="4320"/>
        </w:tabs>
        <w:spacing w:line="374" w:lineRule="exact"/>
        <w:ind w:left="4140" w:right="-5"/>
        <w:jc w:val="both"/>
        <w:rPr>
          <w:b/>
          <w:bCs/>
          <w:color w:val="000000"/>
          <w:spacing w:val="7"/>
        </w:rPr>
      </w:pPr>
      <w:r>
        <w:rPr>
          <w:b/>
        </w:rPr>
        <w:t xml:space="preserve">№ 125 от «21» </w:t>
      </w:r>
      <w:proofErr w:type="gramStart"/>
      <w:r>
        <w:rPr>
          <w:b/>
        </w:rPr>
        <w:t xml:space="preserve">декабря 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</w:t>
        </w:r>
        <w:proofErr w:type="gramEnd"/>
        <w:r w:rsidRPr="004566D4">
          <w:rPr>
            <w:b/>
          </w:rPr>
          <w:t xml:space="preserve"> г</w:t>
        </w:r>
      </w:smartTag>
      <w:r w:rsidRPr="004566D4">
        <w:rPr>
          <w:b/>
        </w:rPr>
        <w:t>.</w:t>
      </w: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 xml:space="preserve">Блок – схема </w:t>
      </w: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>По предоставлению муниципальной услуги</w:t>
      </w:r>
    </w:p>
    <w:p w:rsidR="00027633" w:rsidRPr="00CB4FC1" w:rsidRDefault="00027633" w:rsidP="00027633">
      <w:pPr>
        <w:jc w:val="center"/>
        <w:rPr>
          <w:b/>
          <w:bCs/>
          <w:sz w:val="26"/>
          <w:szCs w:val="26"/>
        </w:rPr>
      </w:pPr>
      <w:r w:rsidRPr="00CB4FC1">
        <w:rPr>
          <w:b/>
          <w:sz w:val="26"/>
          <w:szCs w:val="26"/>
        </w:rPr>
        <w:t>«</w:t>
      </w:r>
      <w:r w:rsidRPr="00CB4FC1">
        <w:rPr>
          <w:b/>
          <w:bCs/>
          <w:sz w:val="26"/>
          <w:szCs w:val="26"/>
        </w:rPr>
        <w:t xml:space="preserve">Приём заявлений и выдача документов </w:t>
      </w:r>
    </w:p>
    <w:p w:rsidR="00027633" w:rsidRPr="00CB4FC1" w:rsidRDefault="00027633" w:rsidP="00027633">
      <w:pPr>
        <w:jc w:val="center"/>
        <w:rPr>
          <w:b/>
          <w:sz w:val="26"/>
          <w:szCs w:val="26"/>
        </w:rPr>
      </w:pPr>
      <w:proofErr w:type="gramStart"/>
      <w:r w:rsidRPr="00CB4FC1">
        <w:rPr>
          <w:b/>
          <w:bCs/>
          <w:sz w:val="26"/>
          <w:szCs w:val="26"/>
        </w:rPr>
        <w:t>о</w:t>
      </w:r>
      <w:proofErr w:type="gramEnd"/>
      <w:r w:rsidRPr="00CB4FC1">
        <w:rPr>
          <w:b/>
          <w:bCs/>
          <w:sz w:val="26"/>
          <w:szCs w:val="26"/>
        </w:rPr>
        <w:t xml:space="preserve"> согласовании проектов границ земельных участков</w:t>
      </w:r>
      <w:r w:rsidRPr="00CB4FC1">
        <w:rPr>
          <w:b/>
          <w:sz w:val="26"/>
          <w:szCs w:val="26"/>
        </w:rPr>
        <w:t>»</w:t>
      </w:r>
    </w:p>
    <w:p w:rsidR="00027633" w:rsidRDefault="00BA0EAA" w:rsidP="00027633">
      <w:r>
        <w:pict>
          <v:group id="_x0000_s1034" style="position:absolute;margin-left:99pt;margin-top:9.9pt;width:4in;height:36pt;z-index:251663360;mso-wrap-distance-left:0;mso-wrap-distance-right:0" coordorigin="1980,198" coordsize="5759,719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5" type="#_x0000_t176" style="position:absolute;left:1980;top:198;width:5759;height:719;v-text-anchor:middle" strokeweight=".26mm">
              <v:fill color2="bla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193;top:224;width:5333;height:667;v-text-anchor:middle" filled="f" stroked="f">
              <v:stroke joinstyle="round"/>
              <v:textbox style="mso-next-textbox:#_x0000_s1036;mso-rotate-with-shape:t">
                <w:txbxContent>
                  <w:p w:rsidR="00027633" w:rsidRDefault="00027633" w:rsidP="00027633">
                    <w:pPr>
                      <w:jc w:val="center"/>
                    </w:pPr>
                    <w:r>
                      <w:t xml:space="preserve">Начало процедуры приёма </w:t>
                    </w:r>
                  </w:p>
                  <w:p w:rsidR="00027633" w:rsidRDefault="00027633" w:rsidP="00027633">
                    <w:pPr>
                      <w:jc w:val="center"/>
                    </w:pPr>
                    <w:proofErr w:type="gramStart"/>
                    <w:r>
                      <w:t>и</w:t>
                    </w:r>
                    <w:proofErr w:type="gramEnd"/>
                    <w:r>
                      <w:t xml:space="preserve"> регистрации документов</w:t>
                    </w:r>
                  </w:p>
                </w:txbxContent>
              </v:textbox>
            </v:shape>
          </v:group>
        </w:pict>
      </w:r>
    </w:p>
    <w:p w:rsidR="00027633" w:rsidRDefault="00027633" w:rsidP="00027633"/>
    <w:p w:rsidR="00027633" w:rsidRDefault="00027633" w:rsidP="00027633"/>
    <w:p w:rsidR="00027633" w:rsidRDefault="00BA0EAA" w:rsidP="00027633">
      <w:pPr>
        <w:jc w:val="center"/>
        <w:rPr>
          <w:b/>
          <w:sz w:val="26"/>
          <w:szCs w:val="26"/>
        </w:rPr>
      </w:pPr>
      <w:r>
        <w:pict>
          <v:line id="_x0000_s1054" style="position:absolute;left:0;text-align:left;z-index:251677696" from="234pt,4.5pt" to="234pt,22.5pt" strokeweight=".26mm">
            <v:stroke endarrow="block" joinstyle="miter"/>
          </v:line>
        </w:pict>
      </w:r>
    </w:p>
    <w:p w:rsidR="00027633" w:rsidRDefault="00BA0EAA" w:rsidP="00027633">
      <w:r>
        <w:pict>
          <v:group id="_x0000_s1026" style="position:absolute;margin-left:99pt;margin-top:7.55pt;width:4in;height:27pt;z-index:251659264;mso-wrap-distance-left:0;mso-wrap-distance-right:0" coordorigin="1980,151" coordsize="5759,539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1980;top:151;width:5759;height:539;v-text-anchor:middle" strokeweight=".26mm">
              <v:fill color2="black"/>
            </v:shape>
            <v:shape id="_x0000_s1028" type="#_x0000_t202" style="position:absolute;left:1980;top:151;width:5759;height:539;v-text-anchor:middle" filled="f" stroked="f">
              <v:stroke joinstyle="round"/>
              <v:textbox style="mso-next-textbox:#_x0000_s1028;mso-rotate-with-shape:t">
                <w:txbxContent>
                  <w:p w:rsidR="00027633" w:rsidRDefault="00027633" w:rsidP="00027633">
                    <w:pPr>
                      <w:jc w:val="center"/>
                    </w:pPr>
                    <w:r>
                      <w:t xml:space="preserve"> Предоставление комплекта документов заявителем</w:t>
                    </w:r>
                  </w:p>
                </w:txbxContent>
              </v:textbox>
            </v:shape>
          </v:group>
        </w:pict>
      </w:r>
    </w:p>
    <w:p w:rsidR="00027633" w:rsidRDefault="00027633" w:rsidP="00027633">
      <w:pPr>
        <w:tabs>
          <w:tab w:val="left" w:pos="5625"/>
        </w:tabs>
      </w:pPr>
      <w:r>
        <w:tab/>
      </w:r>
    </w:p>
    <w:p w:rsidR="00027633" w:rsidRDefault="00BA0EAA" w:rsidP="00027633">
      <w:r>
        <w:pict>
          <v:line id="_x0000_s1037" style="position:absolute;z-index:251664384" from="234pt,11.15pt" to="234pt,29.15pt" strokeweight=".26mm">
            <v:stroke endarrow="block" joinstyle="miter"/>
          </v:line>
        </w:pict>
      </w:r>
    </w:p>
    <w:p w:rsidR="00027633" w:rsidRDefault="00027633" w:rsidP="00027633"/>
    <w:p w:rsidR="00027633" w:rsidRDefault="00BA0EAA" w:rsidP="00027633">
      <w:r>
        <w:pict>
          <v:shape id="_x0000_s1029" type="#_x0000_t202" style="position:absolute;margin-left:98.5pt;margin-top:1.05pt;width:288.95pt;height:36.95pt;z-index:251660288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027633" w:rsidRDefault="00027633" w:rsidP="00027633">
                  <w:pPr>
                    <w:jc w:val="center"/>
                  </w:pPr>
                  <w:r>
                    <w:t xml:space="preserve">Проверка и регистрация поступившего </w:t>
                  </w:r>
                </w:p>
                <w:p w:rsidR="00027633" w:rsidRDefault="00027633" w:rsidP="00027633">
                  <w:pPr>
                    <w:jc w:val="center"/>
                  </w:pPr>
                  <w:proofErr w:type="gramStart"/>
                  <w:r>
                    <w:t>комплекта</w:t>
                  </w:r>
                  <w:proofErr w:type="gramEnd"/>
                  <w:r>
                    <w:t xml:space="preserve"> документов </w:t>
                  </w:r>
                </w:p>
              </w:txbxContent>
            </v:textbox>
          </v:shape>
        </w:pict>
      </w:r>
    </w:p>
    <w:p w:rsidR="00027633" w:rsidRDefault="00027633" w:rsidP="00027633"/>
    <w:p w:rsidR="00027633" w:rsidRDefault="00027633" w:rsidP="00027633"/>
    <w:p w:rsidR="00027633" w:rsidRDefault="00BA0EAA" w:rsidP="00027633">
      <w:r>
        <w:pict>
          <v:line id="_x0000_s1038" style="position:absolute;z-index:251665408" from="234pt,.95pt" to="234pt,18.95pt" strokeweight=".26mm">
            <v:stroke endarrow="block" joinstyle="miter"/>
          </v:line>
        </w:pict>
      </w:r>
    </w:p>
    <w:p w:rsidR="00027633" w:rsidRDefault="00BA0EAA" w:rsidP="00027633">
      <w:r>
        <w:pict>
          <v:group id="_x0000_s1043" style="position:absolute;margin-left:2in;margin-top:5.15pt;width:180pt;height:135.9pt;z-index:251670528;mso-wrap-distance-left:0;mso-wrap-distance-right:0" coordorigin="2880,103" coordsize="3599,2699">
            <o:lock v:ext="edit" text="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4" type="#_x0000_t110" style="position:absolute;left:2880;top:103;width:3599;height:2699;v-text-anchor:middle" strokeweight=".26mm">
              <v:fill color2="black"/>
            </v:shape>
            <v:shape id="_x0000_s1045" type="#_x0000_t202" style="position:absolute;left:3780;top:778;width:1799;height:1349;v-text-anchor:middle" filled="f" stroked="f">
              <v:stroke joinstyle="round"/>
              <v:textbox style="mso-next-textbox:#_x0000_s1045;mso-rotate-with-shape:t">
                <w:txbxContent>
                  <w:p w:rsidR="00027633" w:rsidRPr="00F6748A" w:rsidRDefault="00027633" w:rsidP="00027633">
                    <w:pPr>
                      <w:ind w:right="-150"/>
                      <w:jc w:val="center"/>
                      <w:rPr>
                        <w:sz w:val="20"/>
                        <w:szCs w:val="20"/>
                      </w:rPr>
                    </w:pPr>
                    <w:r w:rsidRPr="00F6748A">
                      <w:rPr>
                        <w:sz w:val="20"/>
                        <w:szCs w:val="20"/>
                      </w:rPr>
                      <w:t>Полный комплект документов, соответствующих требованиям</w:t>
                    </w:r>
                  </w:p>
                </w:txbxContent>
              </v:textbox>
            </v:shape>
          </v:group>
        </w:pict>
      </w:r>
    </w:p>
    <w:p w:rsidR="00027633" w:rsidRDefault="00BA0EAA" w:rsidP="00027633">
      <w:r>
        <w:pict>
          <v:shape id="_x0000_s1040" type="#_x0000_t202" style="position:absolute;margin-left:324pt;margin-top:9.35pt;width:35.95pt;height:26.95pt;z-index:251667456;mso-wrap-distance-left:9.05pt;mso-wrap-distance-right:9.05pt" stroked="f">
            <v:fill color2="black"/>
            <v:textbox style="mso-next-textbox:#_x0000_s1040" inset="0,0,0,0">
              <w:txbxContent>
                <w:p w:rsidR="00027633" w:rsidRDefault="00027633" w:rsidP="00027633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</w:p>
    <w:p w:rsidR="00027633" w:rsidRDefault="00BA0EAA" w:rsidP="00027633">
      <w:r>
        <w:pict>
          <v:shape id="_x0000_s1041" type="#_x0000_t202" style="position:absolute;margin-left:108pt;margin-top:4.55pt;width:35.95pt;height:17.95pt;z-index:251668480;mso-wrap-distance-left:9.05pt;mso-wrap-distance-right:9.05pt" stroked="f">
            <v:fill color2="black"/>
            <v:textbox style="mso-next-textbox:#_x0000_s1041" inset="0,0,0,0">
              <w:txbxContent>
                <w:p w:rsidR="00027633" w:rsidRDefault="00027633" w:rsidP="00027633">
                  <w:pPr>
                    <w:jc w:val="center"/>
                  </w:pPr>
                  <w:r>
                    <w:t>Нет</w:t>
                  </w:r>
                </w:p>
                <w:p w:rsidR="00027633" w:rsidRDefault="00027633" w:rsidP="00027633"/>
              </w:txbxContent>
            </v:textbox>
          </v:shape>
        </w:pict>
      </w:r>
    </w:p>
    <w:p w:rsidR="00027633" w:rsidRDefault="00027633" w:rsidP="00027633"/>
    <w:p w:rsidR="00027633" w:rsidRDefault="00027633" w:rsidP="00027633"/>
    <w:p w:rsidR="00027633" w:rsidRDefault="00BA0EAA" w:rsidP="00027633">
      <w:r>
        <w:rPr>
          <w:noProof/>
        </w:rPr>
        <w:pict>
          <v:line id="_x0000_s1058" style="position:absolute;z-index:251681792" from="117pt,9.1pt" to="117pt,54.1pt">
            <v:stroke endarrow="block"/>
          </v:line>
        </w:pict>
      </w:r>
      <w:r>
        <w:pict>
          <v:shape id="_x0000_s1046" style="position:absolute;margin-left:0;margin-top:8.2pt;width:2in;height:45.9pt;z-index:251671552;mso-position-horizontal:absolute;mso-position-horizontal-relative:text;mso-position-vertical:absolute;mso-position-vertical-relative:text;v-text-anchor:middle" coordsize="3630,483" path="m3630,l,,22,483e" filled="f" strokeweight=".26mm">
            <v:stroke endarrow="block"/>
            <v:path arrowok="t"/>
          </v:shape>
        </w:pict>
      </w:r>
      <w:r>
        <w:pict>
          <v:shape id="_x0000_s1042" style="position:absolute;margin-left:324pt;margin-top:.1pt;width:27pt;height:90pt;z-index:251669504;mso-position-horizontal:absolute;mso-position-horizontal-relative:text;mso-position-vertical:absolute;mso-position-vertical-relative:text;v-text-anchor:middle" coordsize="351,1179" path="m,l345,r6,1179e" filled="f" strokeweight=".26mm">
            <v:stroke endarrow="block"/>
            <v:path arrowok="t"/>
          </v:shape>
        </w:pict>
      </w:r>
    </w:p>
    <w:p w:rsidR="00027633" w:rsidRDefault="00027633" w:rsidP="00027633"/>
    <w:p w:rsidR="00027633" w:rsidRDefault="00027633" w:rsidP="00027633"/>
    <w:p w:rsidR="00027633" w:rsidRDefault="00BA0EAA" w:rsidP="00027633">
      <w:r>
        <w:rPr>
          <w:noProof/>
        </w:rPr>
        <w:pict>
          <v:shape id="_x0000_s1056" type="#_x0000_t202" style="position:absolute;margin-left:-54pt;margin-top:12.7pt;width:117.95pt;height:63pt;z-index:251679744;mso-wrap-distance-left:9.05pt;mso-wrap-distance-right:9.05pt" strokeweight=".5pt">
            <v:fill color2="black"/>
            <v:textbox style="mso-next-textbox:#_x0000_s1056" inset="7.45pt,3.85pt,7.45pt,3.85pt">
              <w:txbxContent>
                <w:p w:rsidR="00027633" w:rsidRPr="00F6748A" w:rsidRDefault="00027633" w:rsidP="00027633">
                  <w:pPr>
                    <w:jc w:val="center"/>
                  </w:pPr>
                  <w:r>
                    <w:t>Наличие оснований для отказа предоставления услуги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7" type="#_x0000_t202" style="position:absolute;margin-left:1in;margin-top:12.7pt;width:126pt;height:63pt;z-index:251680768;mso-wrap-distance-left:9.05pt;mso-wrap-distance-right:9.05pt" strokeweight=".5pt">
            <v:fill color2="black"/>
            <v:textbox style="mso-next-textbox:#_x0000_s1057" inset="7.45pt,3.85pt,7.45pt,3.85pt">
              <w:txbxContent>
                <w:p w:rsidR="00027633" w:rsidRDefault="00027633" w:rsidP="00027633">
                  <w:pPr>
                    <w:jc w:val="center"/>
                  </w:pPr>
                  <w:r>
                    <w:t>Наличие оснований для приостановления предоставления услуги</w:t>
                  </w:r>
                </w:p>
                <w:p w:rsidR="00027633" w:rsidRPr="00F6748A" w:rsidRDefault="00027633" w:rsidP="00027633"/>
              </w:txbxContent>
            </v:textbox>
          </v:shape>
        </w:pict>
      </w:r>
    </w:p>
    <w:p w:rsidR="00027633" w:rsidRDefault="00027633" w:rsidP="00027633"/>
    <w:p w:rsidR="00027633" w:rsidRDefault="00027633" w:rsidP="00027633"/>
    <w:p w:rsidR="00027633" w:rsidRDefault="00BA0EAA" w:rsidP="00027633">
      <w:r>
        <w:pict>
          <v:shape id="_x0000_s1039" type="#_x0000_t202" style="position:absolute;margin-left:3in;margin-top:2.5pt;width:288.95pt;height:36.95pt;z-index:251666432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027633" w:rsidRDefault="00027633" w:rsidP="00027633">
                  <w:pPr>
                    <w:jc w:val="center"/>
                  </w:pPr>
                  <w:r>
                    <w:t>Утверждение акта согласования местоположения границы земельного участка</w:t>
                  </w:r>
                </w:p>
              </w:txbxContent>
            </v:textbox>
          </v:shape>
        </w:pict>
      </w:r>
    </w:p>
    <w:p w:rsidR="00027633" w:rsidRDefault="00027633" w:rsidP="00027633"/>
    <w:p w:rsidR="00027633" w:rsidRDefault="00027633" w:rsidP="00027633"/>
    <w:p w:rsidR="00027633" w:rsidRDefault="00BA0EAA" w:rsidP="00027633">
      <w:r>
        <w:pict>
          <v:shape id="_x0000_s1048" type="#_x0000_t202" style="position:absolute;margin-left:1in;margin-top:10.9pt;width:126pt;height:81.95pt;z-index:251673600;mso-wrap-distance-left:9.05pt;mso-wrap-distance-right:9.05pt" strokeweight=".5pt">
            <v:fill color2="black"/>
            <v:textbox style="mso-next-textbox:#_x0000_s1048" inset="7.45pt,3.85pt,7.45pt,3.85pt">
              <w:txbxContent>
                <w:p w:rsidR="00027633" w:rsidRDefault="00027633" w:rsidP="00027633">
                  <w:pPr>
                    <w:jc w:val="center"/>
                  </w:pPr>
                  <w:r>
                    <w:t>Подготовка проекта уведомления о приостановлении предоставления услуги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-54pt;margin-top:10.9pt;width:117.95pt;height:81.95pt;z-index:251672576;mso-wrap-distance-left:9.05pt;mso-wrap-distance-right:9.05pt" strokeweight=".5pt">
            <v:fill color2="black"/>
            <v:textbox style="mso-next-textbox:#_x0000_s1047" inset="7.45pt,3.85pt,7.45pt,3.85pt">
              <w:txbxContent>
                <w:p w:rsidR="00027633" w:rsidRDefault="00027633" w:rsidP="00027633">
                  <w:pPr>
                    <w:jc w:val="center"/>
                  </w:pPr>
                  <w:r>
                    <w:t>Подготовка проекта письма об отказе</w:t>
                  </w:r>
                </w:p>
                <w:p w:rsidR="00027633" w:rsidRDefault="00027633" w:rsidP="00027633">
                  <w:pPr>
                    <w:jc w:val="center"/>
                  </w:pPr>
                  <w:r>
                    <w:t>Оформление письма об отказе</w:t>
                  </w:r>
                </w:p>
              </w:txbxContent>
            </v:textbox>
          </v:shape>
        </w:pict>
      </w:r>
    </w:p>
    <w:p w:rsidR="00027633" w:rsidRDefault="00BA0EAA" w:rsidP="00027633">
      <w:r>
        <w:rPr>
          <w:noProof/>
        </w:rPr>
        <w:pict>
          <v:shape id="_x0000_s1055" type="#_x0000_t202" style="position:absolute;margin-left:3in;margin-top:10.3pt;width:288.95pt;height:63pt;z-index:251678720;mso-wrap-distance-left:9.05pt;mso-wrap-distance-right:9.05pt" strokeweight=".5pt">
            <v:fill color2="black"/>
            <v:textbox inset="7.45pt,3.85pt,7.45pt,3.85pt">
              <w:txbxContent>
                <w:p w:rsidR="00027633" w:rsidRPr="00A12F61" w:rsidRDefault="00027633" w:rsidP="00027633">
                  <w:pPr>
                    <w:jc w:val="center"/>
                    <w:rPr>
                      <w:color w:val="FF0000"/>
                    </w:rPr>
                  </w:pPr>
                  <w:r>
                    <w:t xml:space="preserve">Утверждение постановлением </w:t>
                  </w:r>
                  <w:proofErr w:type="gramStart"/>
                  <w:r>
                    <w:t>главы  Хохольского</w:t>
                  </w:r>
                  <w:proofErr w:type="gramEnd"/>
                  <w:r>
                    <w:t xml:space="preserve"> муниципального района схемы расположения земельного участка на кадастровом плане территории</w:t>
                  </w:r>
                </w:p>
              </w:txbxContent>
            </v:textbox>
          </v:shape>
        </w:pict>
      </w:r>
    </w:p>
    <w:p w:rsidR="00027633" w:rsidRDefault="00027633" w:rsidP="00027633"/>
    <w:p w:rsidR="00027633" w:rsidRDefault="00027633" w:rsidP="00027633"/>
    <w:p w:rsidR="00027633" w:rsidRDefault="00027633" w:rsidP="00027633"/>
    <w:p w:rsidR="00027633" w:rsidRDefault="00027633" w:rsidP="00027633"/>
    <w:p w:rsidR="00027633" w:rsidRDefault="00BA0EAA" w:rsidP="00027633">
      <w:r>
        <w:pict>
          <v:line id="_x0000_s1052" style="position:absolute;z-index:251675648" from="9pt,9.1pt" to="9pt,27.1pt" strokeweight=".26mm">
            <v:stroke endarrow="block" joinstyle="miter"/>
          </v:line>
        </w:pict>
      </w:r>
      <w:r>
        <w:pict>
          <v:line id="_x0000_s1053" style="position:absolute;z-index:251676672" from="117pt,9.1pt" to="117pt,27.1pt" strokeweight=".26mm">
            <v:stroke endarrow="block" joinstyle="miter"/>
          </v:line>
        </w:pict>
      </w:r>
      <w:r>
        <w:pict>
          <v:line id="_x0000_s1030" style="position:absolute;z-index:251661312" from="5in,9.1pt" to="5in,36.1pt" strokeweight=".26mm">
            <v:stroke endarrow="block" joinstyle="miter"/>
          </v:line>
        </w:pict>
      </w:r>
    </w:p>
    <w:p w:rsidR="00027633" w:rsidRDefault="00BA0EAA" w:rsidP="00027633">
      <w:r>
        <w:pict>
          <v:group id="_x0000_s1049" style="position:absolute;margin-left:-45pt;margin-top:13.3pt;width:210pt;height:99pt;z-index:251674624;mso-wrap-distance-left:0;mso-wrap-distance-right:0" coordorigin="-1080,164" coordsize="4199,1979">
            <o:lock v:ext="edit" text="t"/>
            <v:shape id="_x0000_s1050" type="#_x0000_t176" style="position:absolute;left:-1080;top:164;width:4199;height:1979;v-text-anchor:middle" strokeweight=".26mm">
              <v:fill color2="black"/>
            </v:shape>
            <v:shape id="_x0000_s1051" type="#_x0000_t202" style="position:absolute;left:-925;top:237;width:3889;height:1833;v-text-anchor:middle" filled="f" stroked="f">
              <v:stroke joinstyle="round"/>
              <v:textbox style="mso-rotate-with-shape:t">
                <w:txbxContent>
                  <w:p w:rsidR="00027633" w:rsidRDefault="00027633" w:rsidP="00027633">
                    <w:pPr>
                      <w:jc w:val="center"/>
                    </w:pPr>
                    <w:r>
                      <w:t>Направление заявителю уведомления о приостановлении предоставления муниципальной услуги либо письма об отказе в предоставлении муниципальной услуги</w:t>
                    </w:r>
                  </w:p>
                </w:txbxContent>
              </v:textbox>
            </v:shape>
          </v:group>
        </w:pict>
      </w:r>
    </w:p>
    <w:p w:rsidR="00027633" w:rsidRDefault="00BA0EAA" w:rsidP="00027633">
      <w:r>
        <w:pict>
          <v:group id="_x0000_s1031" style="position:absolute;margin-left:3in;margin-top:8.5pt;width:297pt;height:90pt;z-index:251662336;mso-wrap-distance-left:0;mso-wrap-distance-right:0" coordorigin="435,224" coordsize="9719,719">
            <o:lock v:ext="edit" text="t"/>
            <v:shape id="_x0000_s1032" type="#_x0000_t176" style="position:absolute;left:435;top:224;width:9719;height:719;v-text-anchor:middle" strokeweight=".26mm">
              <v:fill color2="black"/>
            </v:shape>
            <v:shape id="_x0000_s1033" type="#_x0000_t202" style="position:absolute;left:795;top:250;width:8999;height:667;v-text-anchor:middle" filled="f" stroked="f">
              <v:stroke joinstyle="round"/>
              <v:textbox style="mso-rotate-with-shape:t">
                <w:txbxContent>
                  <w:p w:rsidR="00027633" w:rsidRDefault="00027633" w:rsidP="00027633">
                    <w:pPr>
                      <w:jc w:val="center"/>
                    </w:pPr>
                    <w:r>
                      <w:t>Направление акта согласования местоположения границы земельного участка, постановления главы Хохольского муниципального района об утверждении схемы расположения земельного участка на кадастровом плане территории</w:t>
                    </w:r>
                  </w:p>
                  <w:p w:rsidR="00027633" w:rsidRDefault="00027633" w:rsidP="00027633">
                    <w:pPr>
                      <w:jc w:val="center"/>
                    </w:pPr>
                  </w:p>
                  <w:p w:rsidR="00027633" w:rsidRDefault="00027633" w:rsidP="00027633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027633" w:rsidRDefault="00027633" w:rsidP="00027633"/>
    <w:p w:rsidR="00027633" w:rsidRDefault="00027633" w:rsidP="00027633"/>
    <w:p w:rsidR="00027633" w:rsidRDefault="00027633" w:rsidP="00027633"/>
    <w:p w:rsidR="00027633" w:rsidRDefault="00027633" w:rsidP="00027633"/>
    <w:p w:rsidR="00027633" w:rsidRDefault="00027633" w:rsidP="00027633"/>
    <w:p w:rsidR="00027633" w:rsidRDefault="00027633" w:rsidP="00027633"/>
    <w:p w:rsidR="00027633" w:rsidRDefault="00027633" w:rsidP="00027633"/>
    <w:p w:rsidR="00027633" w:rsidRDefault="00027633" w:rsidP="00027633">
      <w:pPr>
        <w:shd w:val="clear" w:color="auto" w:fill="FFFFFF"/>
        <w:spacing w:before="10" w:line="264" w:lineRule="exact"/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27633" w:rsidRPr="00CB4FC1" w:rsidTr="001C6DEF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027633" w:rsidRPr="004566D4" w:rsidRDefault="00027633" w:rsidP="001C6DEF">
            <w:pPr>
              <w:shd w:val="clear" w:color="auto" w:fill="FFFFFF"/>
              <w:spacing w:before="10" w:line="264" w:lineRule="exact"/>
              <w:ind w:left="4032"/>
              <w:rPr>
                <w:b/>
              </w:rPr>
            </w:pPr>
            <w:r w:rsidRPr="004566D4">
              <w:rPr>
                <w:b/>
              </w:rPr>
              <w:lastRenderedPageBreak/>
              <w:t xml:space="preserve">Приложение № 3 </w:t>
            </w:r>
          </w:p>
          <w:p w:rsidR="00027633" w:rsidRPr="004566D4" w:rsidRDefault="00027633" w:rsidP="001C6DEF">
            <w:pPr>
              <w:shd w:val="clear" w:color="auto" w:fill="FFFFFF"/>
              <w:tabs>
                <w:tab w:val="left" w:pos="4320"/>
              </w:tabs>
              <w:spacing w:line="374" w:lineRule="exact"/>
              <w:ind w:left="4032" w:right="-5"/>
              <w:jc w:val="both"/>
              <w:rPr>
                <w:b/>
                <w:bCs/>
                <w:color w:val="000000"/>
                <w:spacing w:val="7"/>
              </w:rPr>
            </w:pPr>
            <w:proofErr w:type="gramStart"/>
            <w:r w:rsidRPr="004566D4">
              <w:rPr>
                <w:b/>
                <w:color w:val="000000"/>
                <w:spacing w:val="6"/>
              </w:rPr>
              <w:t>к</w:t>
            </w:r>
            <w:proofErr w:type="gramEnd"/>
            <w:r w:rsidRPr="004566D4">
              <w:rPr>
                <w:b/>
                <w:color w:val="000000"/>
                <w:spacing w:val="6"/>
              </w:rPr>
              <w:t xml:space="preserve"> проекту административного регламента</w:t>
            </w:r>
            <w:r w:rsidRPr="004566D4">
              <w:rPr>
                <w:b/>
              </w:rPr>
              <w:t xml:space="preserve"> предоставления муниципальной услуги </w:t>
            </w:r>
            <w:r w:rsidRPr="004566D4">
              <w:rPr>
                <w:b/>
                <w:bCs/>
              </w:rPr>
              <w:t xml:space="preserve">«Прием заявлений и выдача документов о согласовании проектов границ земельных участков», </w:t>
            </w:r>
            <w:r w:rsidRPr="004566D4">
              <w:rPr>
                <w:b/>
              </w:rPr>
              <w:t>ут</w:t>
            </w:r>
            <w:r>
              <w:rPr>
                <w:b/>
              </w:rPr>
              <w:t xml:space="preserve">вержденного постановлением № 125 от «21» декабря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</w:rPr>
                <w:t>2012</w:t>
              </w:r>
              <w:r w:rsidRPr="004566D4">
                <w:rPr>
                  <w:b/>
                </w:rPr>
                <w:t xml:space="preserve"> г</w:t>
              </w:r>
            </w:smartTag>
            <w:r w:rsidRPr="004566D4">
              <w:rPr>
                <w:b/>
              </w:rPr>
              <w:t>.</w:t>
            </w:r>
          </w:p>
          <w:p w:rsidR="00027633" w:rsidRPr="0077055B" w:rsidRDefault="00027633" w:rsidP="001C6DEF">
            <w:pPr>
              <w:shd w:val="clear" w:color="auto" w:fill="FFFFFF"/>
              <w:tabs>
                <w:tab w:val="left" w:pos="4500"/>
              </w:tabs>
              <w:spacing w:line="374" w:lineRule="exact"/>
              <w:ind w:left="4500" w:right="576"/>
              <w:jc w:val="both"/>
            </w:pPr>
          </w:p>
          <w:p w:rsidR="00027633" w:rsidRPr="00CB4FC1" w:rsidRDefault="00027633" w:rsidP="001C6DEF">
            <w:pPr>
              <w:shd w:val="clear" w:color="auto" w:fill="FFFFFF"/>
              <w:spacing w:before="10" w:line="264" w:lineRule="exact"/>
              <w:ind w:left="4752"/>
              <w:rPr>
                <w:b/>
                <w:sz w:val="26"/>
                <w:szCs w:val="26"/>
              </w:rPr>
            </w:pPr>
          </w:p>
        </w:tc>
      </w:tr>
    </w:tbl>
    <w:p w:rsidR="00027633" w:rsidRPr="00CB4FC1" w:rsidRDefault="00027633" w:rsidP="00027633">
      <w:pPr>
        <w:shd w:val="clear" w:color="auto" w:fill="FFFFFF"/>
        <w:spacing w:before="10" w:line="264" w:lineRule="exact"/>
        <w:jc w:val="center"/>
        <w:rPr>
          <w:b/>
          <w:sz w:val="26"/>
          <w:szCs w:val="26"/>
        </w:rPr>
      </w:pPr>
    </w:p>
    <w:p w:rsidR="00027633" w:rsidRPr="00CB4FC1" w:rsidRDefault="00027633" w:rsidP="00027633">
      <w:pPr>
        <w:shd w:val="clear" w:color="auto" w:fill="FFFFFF"/>
        <w:spacing w:before="10" w:line="264" w:lineRule="exact"/>
        <w:jc w:val="center"/>
        <w:rPr>
          <w:b/>
          <w:sz w:val="26"/>
          <w:szCs w:val="26"/>
        </w:rPr>
      </w:pPr>
      <w:r w:rsidRPr="00CB4FC1">
        <w:rPr>
          <w:b/>
          <w:sz w:val="26"/>
          <w:szCs w:val="26"/>
        </w:rPr>
        <w:t xml:space="preserve">Информация об исполнителе муниципальной услуги </w:t>
      </w:r>
    </w:p>
    <w:p w:rsidR="00027633" w:rsidRPr="00CB4FC1" w:rsidRDefault="00027633" w:rsidP="00027633">
      <w:pPr>
        <w:shd w:val="clear" w:color="auto" w:fill="FFFFFF"/>
        <w:spacing w:before="10" w:line="264" w:lineRule="exact"/>
        <w:jc w:val="center"/>
        <w:rPr>
          <w:b/>
          <w:sz w:val="26"/>
          <w:szCs w:val="26"/>
        </w:rPr>
      </w:pPr>
      <w:proofErr w:type="gramStart"/>
      <w:r w:rsidRPr="00CB4FC1">
        <w:rPr>
          <w:b/>
          <w:sz w:val="26"/>
          <w:szCs w:val="26"/>
        </w:rPr>
        <w:t>и</w:t>
      </w:r>
      <w:proofErr w:type="gramEnd"/>
      <w:r w:rsidRPr="00CB4FC1">
        <w:rPr>
          <w:b/>
          <w:sz w:val="26"/>
          <w:szCs w:val="26"/>
        </w:rPr>
        <w:t xml:space="preserve"> график приема заявителей</w:t>
      </w:r>
    </w:p>
    <w:p w:rsidR="00027633" w:rsidRPr="00CB4FC1" w:rsidRDefault="00027633" w:rsidP="00027633">
      <w:pPr>
        <w:shd w:val="clear" w:color="auto" w:fill="FFFFFF"/>
        <w:spacing w:before="10" w:line="264" w:lineRule="exact"/>
        <w:jc w:val="center"/>
        <w:rPr>
          <w:b/>
          <w:sz w:val="26"/>
          <w:szCs w:val="26"/>
        </w:rPr>
      </w:pPr>
    </w:p>
    <w:p w:rsidR="00027633" w:rsidRPr="00CB4FC1" w:rsidRDefault="00027633" w:rsidP="00027633">
      <w:pPr>
        <w:shd w:val="clear" w:color="auto" w:fill="FFFFFF"/>
        <w:spacing w:before="10" w:line="264" w:lineRule="exact"/>
        <w:jc w:val="both"/>
        <w:rPr>
          <w:b/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b/>
          <w:i/>
          <w:sz w:val="26"/>
          <w:szCs w:val="26"/>
        </w:rPr>
      </w:pPr>
      <w:r w:rsidRPr="00CB4FC1">
        <w:rPr>
          <w:sz w:val="26"/>
          <w:szCs w:val="26"/>
        </w:rPr>
        <w:t xml:space="preserve">Исполнитель муниципальной услуги </w:t>
      </w:r>
      <w:r w:rsidRPr="00CB4FC1">
        <w:rPr>
          <w:bCs/>
          <w:sz w:val="26"/>
          <w:szCs w:val="26"/>
        </w:rPr>
        <w:t>«Прием заявлений и выдача документов о согласовании проектов границ земельных участков»</w:t>
      </w:r>
      <w:r w:rsidRPr="00CB4FC1">
        <w:rPr>
          <w:sz w:val="26"/>
          <w:szCs w:val="26"/>
        </w:rPr>
        <w:t xml:space="preserve">: </w:t>
      </w:r>
      <w:proofErr w:type="gramStart"/>
      <w:r>
        <w:rPr>
          <w:b/>
          <w:i/>
          <w:sz w:val="26"/>
          <w:szCs w:val="26"/>
        </w:rPr>
        <w:t xml:space="preserve">Администрация  </w:t>
      </w:r>
      <w:proofErr w:type="spellStart"/>
      <w:r>
        <w:rPr>
          <w:b/>
          <w:i/>
          <w:sz w:val="26"/>
          <w:szCs w:val="26"/>
        </w:rPr>
        <w:t>Старонико</w:t>
      </w:r>
      <w:r w:rsidRPr="00CB4FC1">
        <w:rPr>
          <w:b/>
          <w:i/>
          <w:sz w:val="26"/>
          <w:szCs w:val="26"/>
        </w:rPr>
        <w:t>льского</w:t>
      </w:r>
      <w:proofErr w:type="spellEnd"/>
      <w:proofErr w:type="gramEnd"/>
      <w:r w:rsidRPr="00CB4FC1">
        <w:rPr>
          <w:b/>
          <w:i/>
          <w:sz w:val="26"/>
          <w:szCs w:val="26"/>
        </w:rPr>
        <w:t xml:space="preserve"> сельского поселе</w:t>
      </w:r>
      <w:r>
        <w:rPr>
          <w:b/>
          <w:i/>
          <w:sz w:val="26"/>
          <w:szCs w:val="26"/>
        </w:rPr>
        <w:t>ния Хохоль</w:t>
      </w:r>
      <w:r w:rsidRPr="00CB4FC1">
        <w:rPr>
          <w:b/>
          <w:i/>
          <w:sz w:val="26"/>
          <w:szCs w:val="26"/>
        </w:rPr>
        <w:t>ского мун</w:t>
      </w:r>
      <w:r>
        <w:rPr>
          <w:b/>
          <w:i/>
          <w:sz w:val="26"/>
          <w:szCs w:val="26"/>
        </w:rPr>
        <w:t xml:space="preserve">иципального района Воронежской </w:t>
      </w:r>
      <w:r w:rsidRPr="00CB4FC1">
        <w:rPr>
          <w:b/>
          <w:i/>
          <w:sz w:val="26"/>
          <w:szCs w:val="26"/>
        </w:rPr>
        <w:t xml:space="preserve"> области.</w:t>
      </w:r>
    </w:p>
    <w:p w:rsidR="00027633" w:rsidRPr="00CB4FC1" w:rsidRDefault="00027633" w:rsidP="00027633">
      <w:pPr>
        <w:ind w:firstLine="708"/>
        <w:jc w:val="both"/>
        <w:rPr>
          <w:b/>
          <w:i/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b/>
          <w:i/>
          <w:sz w:val="26"/>
          <w:szCs w:val="26"/>
        </w:rPr>
      </w:pPr>
      <w:r w:rsidRPr="00CB4FC1">
        <w:rPr>
          <w:sz w:val="26"/>
          <w:szCs w:val="26"/>
        </w:rPr>
        <w:t xml:space="preserve">Местоположение исполнителя муниципальной услуги </w:t>
      </w:r>
      <w:r w:rsidRPr="00CB4FC1">
        <w:rPr>
          <w:bCs/>
          <w:sz w:val="26"/>
          <w:szCs w:val="26"/>
        </w:rPr>
        <w:t>«Прием заявлений и выдача документов о согласовании проектов границ земельных участков»</w:t>
      </w:r>
      <w:r w:rsidRPr="00CB4FC1"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>396851, Воронеж</w:t>
      </w:r>
      <w:r w:rsidRPr="00CB4FC1">
        <w:rPr>
          <w:b/>
          <w:i/>
          <w:sz w:val="26"/>
          <w:szCs w:val="26"/>
        </w:rPr>
        <w:t>ская об</w:t>
      </w:r>
      <w:r>
        <w:rPr>
          <w:b/>
          <w:i/>
          <w:sz w:val="26"/>
          <w:szCs w:val="26"/>
        </w:rPr>
        <w:t xml:space="preserve">ласть, Хохольский район, с. </w:t>
      </w:r>
      <w:proofErr w:type="spellStart"/>
      <w:proofErr w:type="gramStart"/>
      <w:r>
        <w:rPr>
          <w:b/>
          <w:i/>
          <w:sz w:val="26"/>
          <w:szCs w:val="26"/>
        </w:rPr>
        <w:t>Староникольское</w:t>
      </w:r>
      <w:proofErr w:type="spellEnd"/>
      <w:r>
        <w:rPr>
          <w:b/>
          <w:i/>
          <w:sz w:val="26"/>
          <w:szCs w:val="26"/>
        </w:rPr>
        <w:t xml:space="preserve"> </w:t>
      </w:r>
      <w:r w:rsidRPr="00CB4FC1">
        <w:rPr>
          <w:b/>
          <w:i/>
          <w:sz w:val="26"/>
          <w:szCs w:val="26"/>
        </w:rPr>
        <w:t>,</w:t>
      </w:r>
      <w:proofErr w:type="gramEnd"/>
      <w:r w:rsidRPr="00CB4FC1">
        <w:rPr>
          <w:b/>
          <w:i/>
          <w:sz w:val="26"/>
          <w:szCs w:val="26"/>
        </w:rPr>
        <w:t xml:space="preserve"> ул.</w:t>
      </w:r>
      <w:r>
        <w:rPr>
          <w:b/>
          <w:i/>
          <w:sz w:val="26"/>
          <w:szCs w:val="26"/>
        </w:rPr>
        <w:t xml:space="preserve">  Веры Чуркиной</w:t>
      </w:r>
      <w:r w:rsidRPr="00CB4FC1">
        <w:rPr>
          <w:b/>
          <w:i/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>д 63</w:t>
      </w:r>
      <w:r w:rsidRPr="00CB4FC1">
        <w:rPr>
          <w:b/>
          <w:i/>
          <w:sz w:val="26"/>
          <w:szCs w:val="26"/>
        </w:rPr>
        <w:t>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b/>
          <w:i/>
          <w:sz w:val="26"/>
          <w:szCs w:val="26"/>
        </w:rPr>
      </w:pPr>
      <w:r w:rsidRPr="00CB4FC1">
        <w:rPr>
          <w:sz w:val="26"/>
          <w:szCs w:val="26"/>
        </w:rPr>
        <w:t xml:space="preserve">График приема заявителей: </w:t>
      </w:r>
      <w:r w:rsidRPr="00CB4FC1">
        <w:rPr>
          <w:b/>
          <w:i/>
          <w:sz w:val="26"/>
          <w:szCs w:val="26"/>
        </w:rPr>
        <w:t xml:space="preserve">ежедневно, кроме субботы и воскресенья. 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b/>
          <w:i/>
          <w:sz w:val="26"/>
          <w:szCs w:val="26"/>
        </w:rPr>
      </w:pPr>
      <w:r w:rsidRPr="00CB4FC1">
        <w:rPr>
          <w:sz w:val="26"/>
          <w:szCs w:val="26"/>
        </w:rPr>
        <w:t xml:space="preserve">Часы приема: </w:t>
      </w:r>
      <w:r w:rsidRPr="00CB4FC1">
        <w:rPr>
          <w:b/>
          <w:i/>
          <w:sz w:val="26"/>
          <w:szCs w:val="26"/>
        </w:rPr>
        <w:t>понедельник – пятница,</w:t>
      </w:r>
      <w:r w:rsidRPr="00CB4FC1">
        <w:rPr>
          <w:sz w:val="26"/>
          <w:szCs w:val="26"/>
        </w:rPr>
        <w:t xml:space="preserve"> </w:t>
      </w:r>
      <w:r w:rsidRPr="00CB4FC1">
        <w:rPr>
          <w:b/>
          <w:i/>
          <w:sz w:val="26"/>
          <w:szCs w:val="26"/>
        </w:rPr>
        <w:t>с 8</w:t>
      </w:r>
      <w:r w:rsidRPr="00CB4FC1">
        <w:rPr>
          <w:b/>
          <w:i/>
          <w:sz w:val="26"/>
          <w:szCs w:val="26"/>
          <w:vertAlign w:val="superscript"/>
        </w:rPr>
        <w:t>00</w:t>
      </w:r>
      <w:r w:rsidRPr="00CB4FC1">
        <w:rPr>
          <w:b/>
          <w:i/>
          <w:sz w:val="26"/>
          <w:szCs w:val="26"/>
        </w:rPr>
        <w:t xml:space="preserve"> до 12</w:t>
      </w:r>
      <w:r w:rsidRPr="00CB4FC1">
        <w:rPr>
          <w:b/>
          <w:i/>
          <w:sz w:val="26"/>
          <w:szCs w:val="26"/>
          <w:vertAlign w:val="superscript"/>
        </w:rPr>
        <w:t>00</w:t>
      </w:r>
      <w:r w:rsidRPr="00CB4FC1">
        <w:rPr>
          <w:b/>
          <w:i/>
          <w:sz w:val="26"/>
          <w:szCs w:val="26"/>
        </w:rPr>
        <w:t>.</w:t>
      </w: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</w:p>
    <w:p w:rsidR="00027633" w:rsidRPr="00CB4FC1" w:rsidRDefault="00027633" w:rsidP="00027633">
      <w:pPr>
        <w:ind w:firstLine="708"/>
        <w:jc w:val="both"/>
        <w:rPr>
          <w:sz w:val="26"/>
          <w:szCs w:val="26"/>
        </w:rPr>
      </w:pPr>
      <w:r w:rsidRPr="00CB4FC1">
        <w:rPr>
          <w:sz w:val="26"/>
          <w:szCs w:val="26"/>
        </w:rPr>
        <w:t xml:space="preserve">Контактные телефоны: </w:t>
      </w:r>
      <w:r w:rsidRPr="00CB4FC1">
        <w:rPr>
          <w:b/>
          <w:i/>
          <w:sz w:val="26"/>
          <w:szCs w:val="26"/>
        </w:rPr>
        <w:t>8(</w:t>
      </w:r>
      <w:r>
        <w:rPr>
          <w:b/>
          <w:i/>
          <w:sz w:val="26"/>
          <w:szCs w:val="26"/>
        </w:rPr>
        <w:t>47371) 76-149</w:t>
      </w:r>
    </w:p>
    <w:p w:rsidR="00027633" w:rsidRPr="00CB4FC1" w:rsidRDefault="00027633" w:rsidP="00027633">
      <w:pPr>
        <w:shd w:val="clear" w:color="auto" w:fill="FFFFFF"/>
        <w:spacing w:before="10" w:line="264" w:lineRule="exact"/>
        <w:jc w:val="both"/>
        <w:rPr>
          <w:sz w:val="26"/>
          <w:szCs w:val="26"/>
        </w:rPr>
      </w:pPr>
    </w:p>
    <w:p w:rsidR="00027633" w:rsidRDefault="00027633" w:rsidP="00027633">
      <w:pPr>
        <w:pStyle w:val="a4"/>
        <w:jc w:val="center"/>
      </w:pPr>
    </w:p>
    <w:p w:rsidR="00444090" w:rsidRPr="00746857" w:rsidRDefault="00BA0EAA" w:rsidP="00746857">
      <w:r w:rsidRPr="00BA0EAA">
        <w:object w:dxaOrig="9354" w:dyaOrig="14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4" o:title=""/>
          </v:shape>
          <o:OLEObject Type="Embed" ProgID="Word.Document.8" ShapeID="_x0000_i1025" DrawAspect="Content" ObjectID="_1486447470" r:id="rId5">
            <o:FieldCodes>\s</o:FieldCodes>
          </o:OLEObject>
        </w:object>
      </w:r>
      <w:bookmarkStart w:id="0" w:name="_GoBack"/>
      <w:bookmarkEnd w:id="0"/>
    </w:p>
    <w:sectPr w:rsidR="00444090" w:rsidRPr="00746857" w:rsidSect="006C4B90">
      <w:type w:val="continuous"/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DB3"/>
    <w:rsid w:val="00012621"/>
    <w:rsid w:val="00027633"/>
    <w:rsid w:val="000D0DB3"/>
    <w:rsid w:val="00444090"/>
    <w:rsid w:val="006C1F19"/>
    <w:rsid w:val="00746857"/>
    <w:rsid w:val="00BA0EAA"/>
    <w:rsid w:val="00E2560D"/>
    <w:rsid w:val="00FB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1640F347-B557-47C0-9B6C-DC0D30C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7633"/>
    <w:pPr>
      <w:spacing w:after="60"/>
      <w:outlineLvl w:val="0"/>
    </w:pPr>
    <w:rPr>
      <w:rFonts w:ascii="Arial" w:hAnsi="Arial" w:cs="Arial"/>
      <w:color w:val="295174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633"/>
    <w:rPr>
      <w:rFonts w:ascii="Arial" w:eastAsia="Times New Roman" w:hAnsi="Arial" w:cs="Arial"/>
      <w:color w:val="295174"/>
      <w:kern w:val="36"/>
      <w:sz w:val="40"/>
      <w:szCs w:val="40"/>
      <w:lang w:eastAsia="ru-RU"/>
    </w:rPr>
  </w:style>
  <w:style w:type="character" w:styleId="a3">
    <w:name w:val="Hyperlink"/>
    <w:basedOn w:val="a0"/>
    <w:rsid w:val="00027633"/>
    <w:rPr>
      <w:color w:val="0000FF"/>
      <w:u w:val="single"/>
    </w:rPr>
  </w:style>
  <w:style w:type="paragraph" w:customStyle="1" w:styleId="ConsPlusNormal">
    <w:name w:val="ConsPlusNormal"/>
    <w:rsid w:val="000276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rsid w:val="00027633"/>
    <w:pPr>
      <w:spacing w:before="100" w:beforeAutospacing="1" w:after="100" w:afterAutospacing="1"/>
    </w:pPr>
    <w:rPr>
      <w:rFonts w:ascii="Arial" w:hAnsi="Arial" w:cs="Arial"/>
      <w:color w:val="4C4C4C"/>
    </w:rPr>
  </w:style>
  <w:style w:type="paragraph" w:styleId="a5">
    <w:name w:val="Body Text Indent"/>
    <w:basedOn w:val="a"/>
    <w:link w:val="a6"/>
    <w:rsid w:val="00027633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276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"/>
    <w:basedOn w:val="a"/>
    <w:rsid w:val="000276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4318</Words>
  <Characters>24614</Characters>
  <Application>Microsoft Office Word</Application>
  <DocSecurity>0</DocSecurity>
  <Lines>205</Lines>
  <Paragraphs>57</Paragraphs>
  <ScaleCrop>false</ScaleCrop>
  <Company/>
  <LinksUpToDate>false</LinksUpToDate>
  <CharactersWithSpaces>28875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2015-01-16T10:59:00Z</dcterms:created>
  <dcterms:modified xsi:type="dcterms:W3CDTF">2015-02-26T06:18:00Z</dcterms:modified>
</cp:coreProperties>
</file>